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3A8" w:rsidRPr="00B8353A" w:rsidRDefault="00BB6E0C" w:rsidP="00DA13A8">
      <w:pPr>
        <w:rPr>
          <w:rFonts w:asciiTheme="minorHAnsi" w:hAnsiTheme="minorHAnsi"/>
          <w:b/>
          <w:noProof/>
          <w:sz w:val="40"/>
          <w:szCs w:val="40"/>
        </w:rPr>
      </w:pPr>
      <w:r w:rsidRPr="00B8353A">
        <w:rPr>
          <w:rFonts w:asciiTheme="minorHAnsi" w:hAnsiTheme="minorHAnsi"/>
          <w:b/>
          <w:i/>
          <w:sz w:val="40"/>
          <w:szCs w:val="40"/>
          <w:lang w:eastAsia="en-US"/>
        </w:rPr>
        <w:t>Repetytorium Ósmoklasisty</w:t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noProof/>
        </w:rPr>
        <w:drawing>
          <wp:inline distT="0" distB="0" distL="0" distR="0">
            <wp:extent cx="1860550" cy="755015"/>
            <wp:effectExtent l="0" t="0" r="635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75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283"/>
      </w:tblGrid>
      <w:tr w:rsidR="00DA13A8" w:rsidRPr="00B8353A" w:rsidTr="000F27CF"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DA13A8" w:rsidRPr="00B8353A" w:rsidRDefault="00375D4C" w:rsidP="000F27CF">
            <w:pPr>
              <w:jc w:val="center"/>
              <w:rPr>
                <w:rFonts w:asciiTheme="minorHAnsi" w:hAnsiTheme="minorHAnsi" w:cs="Calibri"/>
                <w:b/>
                <w:sz w:val="32"/>
                <w:szCs w:val="32"/>
              </w:rPr>
            </w:pPr>
            <w:r w:rsidRPr="00375D4C">
              <w:rPr>
                <w:rFonts w:asciiTheme="minorHAnsi" w:hAnsiTheme="minorHAnsi" w:cs="Calibri"/>
                <w:b/>
                <w:sz w:val="32"/>
                <w:szCs w:val="32"/>
              </w:rPr>
              <w:t xml:space="preserve">SZCZEGÓŁOWE WARUNKI I SPOSÓB OCENIANIA WEWNĄTRZSZKOLNEGO Z JĘZYKA ANGIELSKIEGO W KLASIE </w:t>
            </w:r>
            <w:r>
              <w:rPr>
                <w:rFonts w:asciiTheme="minorHAnsi" w:hAnsiTheme="minorHAnsi" w:cs="Calibri"/>
                <w:b/>
                <w:sz w:val="32"/>
                <w:szCs w:val="32"/>
              </w:rPr>
              <w:t>8</w:t>
            </w:r>
          </w:p>
        </w:tc>
      </w:tr>
    </w:tbl>
    <w:p w:rsidR="00DA13A8" w:rsidRPr="00B8353A" w:rsidRDefault="00DA13A8" w:rsidP="00DA13A8">
      <w:pPr>
        <w:rPr>
          <w:rFonts w:asciiTheme="minorHAnsi" w:hAnsiTheme="minorHAnsi"/>
          <w:sz w:val="4"/>
          <w:szCs w:val="4"/>
        </w:rPr>
      </w:pPr>
    </w:p>
    <w:p w:rsidR="00DA13A8" w:rsidRPr="00B8353A" w:rsidRDefault="00C466B9" w:rsidP="00DA13A8">
      <w:pPr>
        <w:rPr>
          <w:rFonts w:asciiTheme="minorHAnsi" w:hAnsiTheme="minorHAnsi"/>
        </w:rPr>
      </w:pPr>
      <w:r w:rsidRPr="00F34A22">
        <w:rPr>
          <w:b/>
          <w:bCs/>
          <w:color w:val="0070C0"/>
          <w:shd w:val="clear" w:color="auto" w:fill="C1E4F5"/>
        </w:rPr>
        <w:t>Treści nauczania nieobowiązujące w podstawie programowej II.1.P od roku szkolnego 2024/25</w:t>
      </w:r>
    </w:p>
    <w:p w:rsidR="00DA13A8" w:rsidRPr="00B8353A" w:rsidRDefault="00DA13A8" w:rsidP="00D9548A">
      <w:pPr>
        <w:rPr>
          <w:rFonts w:asciiTheme="minorHAnsi" w:hAnsiTheme="minorHAnsi"/>
        </w:rPr>
      </w:pPr>
      <w:r w:rsidRPr="00B8353A">
        <w:rPr>
          <w:rFonts w:asciiTheme="minorHAnsi" w:hAnsiTheme="minorHAnsi"/>
        </w:rPr>
        <w:t xml:space="preserve">Kryteria oceniania proponowane przez wydawnictwo Macmillan zostały sformułowane według założeń </w:t>
      </w:r>
      <w:r w:rsidR="00D9548A">
        <w:rPr>
          <w:rFonts w:asciiTheme="minorHAnsi" w:hAnsiTheme="minorHAnsi"/>
        </w:rPr>
        <w:t>p</w:t>
      </w:r>
      <w:r w:rsidRPr="00B8353A">
        <w:rPr>
          <w:rFonts w:asciiTheme="minorHAnsi" w:hAnsiTheme="minorHAnsi"/>
        </w:rPr>
        <w:t xml:space="preserve">odstawy </w:t>
      </w:r>
      <w:r w:rsidR="00D9548A">
        <w:rPr>
          <w:rFonts w:asciiTheme="minorHAnsi" w:hAnsiTheme="minorHAnsi"/>
        </w:rPr>
        <w:t>pr</w:t>
      </w:r>
      <w:r w:rsidRPr="00B8353A">
        <w:rPr>
          <w:rFonts w:asciiTheme="minorHAnsi" w:hAnsiTheme="minorHAnsi"/>
        </w:rPr>
        <w:t xml:space="preserve">ogramowej </w:t>
      </w:r>
      <w:r w:rsidR="00D9548A" w:rsidRPr="00D9548A">
        <w:rPr>
          <w:rFonts w:asciiTheme="minorHAnsi" w:hAnsiTheme="minorHAnsi"/>
        </w:rPr>
        <w:t>kształcenia ogólnego (Rozporządzenie Ministra Edukacji Narodowej z dnia 14 lutego 2017 r., Dz. U. z dnia 24 lutego 2017 r. r. Poz. 356)</w:t>
      </w:r>
      <w:r w:rsidR="00D9548A">
        <w:rPr>
          <w:rFonts w:asciiTheme="minorHAnsi" w:hAnsiTheme="minorHAnsi"/>
        </w:rPr>
        <w:t xml:space="preserve"> i</w:t>
      </w:r>
      <w:r w:rsidRPr="00B8353A">
        <w:rPr>
          <w:rFonts w:asciiTheme="minorHAnsi" w:hAnsiTheme="minorHAnsi"/>
        </w:rPr>
        <w:t xml:space="preserve"> uwzględniają środki językowe, czytanie, słuchanie, pisanie, mówienie, reagowanie oraz przetwarzanie tekstu.</w:t>
      </w:r>
      <w:r w:rsidR="00D9548A">
        <w:rPr>
          <w:rFonts w:asciiTheme="minorHAnsi" w:hAnsiTheme="minorHAnsi"/>
        </w:rPr>
        <w:t xml:space="preserve"> Kryteria obejmują zakres ocen </w:t>
      </w:r>
      <w:r w:rsidR="00652D2B" w:rsidRPr="00B8353A">
        <w:rPr>
          <w:rFonts w:asciiTheme="minorHAnsi" w:hAnsiTheme="minorHAnsi"/>
        </w:rPr>
        <w:t>2‒</w:t>
      </w:r>
      <w:r w:rsidRPr="00B8353A">
        <w:rPr>
          <w:rFonts w:asciiTheme="minorHAnsi" w:hAnsiTheme="minorHAnsi"/>
        </w:rPr>
        <w:t>5, nie uwzgl</w:t>
      </w:r>
      <w:r w:rsidR="008C75D1" w:rsidRPr="00B8353A">
        <w:rPr>
          <w:rFonts w:asciiTheme="minorHAnsi" w:hAnsiTheme="minorHAnsi"/>
        </w:rPr>
        <w:t xml:space="preserve">ędniając oceny 1 </w:t>
      </w:r>
      <w:r w:rsidR="008C75D1" w:rsidRPr="00D9548A">
        <w:rPr>
          <w:rFonts w:asciiTheme="minorHAnsi" w:hAnsiTheme="minorHAnsi"/>
        </w:rPr>
        <w:t>(</w:t>
      </w:r>
      <w:r w:rsidR="008C75D1" w:rsidRPr="00B8353A">
        <w:rPr>
          <w:rFonts w:asciiTheme="minorHAnsi" w:hAnsiTheme="minorHAnsi"/>
        </w:rPr>
        <w:t>niedostatecznej) i 6 (celującej</w:t>
      </w:r>
      <w:r w:rsidRPr="00B8353A">
        <w:rPr>
          <w:rFonts w:asciiTheme="minorHAnsi" w:hAnsiTheme="minorHAnsi"/>
        </w:rPr>
        <w:t xml:space="preserve">). Ocenę celującą otrzymuje uczeń, który wykracza poza wymagania na ocenę bardzo dobrą, zaś uczeń, który nie spełnia wymagań na ocenę dopuszczającą, otrzymuje ocenę niedostateczną. </w:t>
      </w:r>
    </w:p>
    <w:p w:rsidR="00DA13A8" w:rsidRPr="00B8353A" w:rsidRDefault="00DA13A8" w:rsidP="00D9548A">
      <w:pPr>
        <w:rPr>
          <w:rFonts w:asciiTheme="minorHAnsi" w:hAnsiTheme="minorHAnsi"/>
        </w:rPr>
      </w:pPr>
    </w:p>
    <w:p w:rsidR="00DA13A8" w:rsidRDefault="00DA13A8" w:rsidP="00D9548A">
      <w:pPr>
        <w:rPr>
          <w:rFonts w:asciiTheme="minorHAnsi" w:hAnsiTheme="minorHAnsi"/>
        </w:rPr>
      </w:pPr>
      <w:r w:rsidRPr="00B8353A">
        <w:rPr>
          <w:rFonts w:asciiTheme="minorHAnsi" w:hAnsiTheme="minorHAnsi"/>
        </w:rPr>
        <w:t>Poniższe kryteria oceniania są jedynie sugerowanym systemem oceny pracy uczniów i mogą one zostać dostosowane przez nauczyciela do własnych potrzeb, wynikających z możliwości klas, z którymi pracuje oraz przyjętego w szkole wewnątrzszkolnego systemu oceniania.</w:t>
      </w:r>
    </w:p>
    <w:p w:rsidR="00D9548A" w:rsidRPr="00B8353A" w:rsidRDefault="00D9548A" w:rsidP="00D9548A">
      <w:pPr>
        <w:rPr>
          <w:rFonts w:asciiTheme="minorHAnsi" w:hAnsiTheme="minorHAnsi"/>
        </w:rPr>
      </w:pPr>
    </w:p>
    <w:p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482706" w:rsidRPr="00B8353A" w:rsidTr="000F27CF">
        <w:tc>
          <w:tcPr>
            <w:tcW w:w="12474" w:type="dxa"/>
            <w:shd w:val="clear" w:color="auto" w:fill="D9D9D9"/>
          </w:tcPr>
          <w:p w:rsidR="00DA13A8" w:rsidRPr="00B8353A" w:rsidRDefault="00482706" w:rsidP="00482706">
            <w:pPr>
              <w:rPr>
                <w:rFonts w:asciiTheme="minorHAnsi" w:hAnsiTheme="minorHAnsi"/>
                <w:b/>
              </w:rPr>
            </w:pPr>
            <w:r w:rsidRPr="008E658F">
              <w:rPr>
                <w:rFonts w:asciiTheme="minorHAnsi" w:hAnsiTheme="minorHAnsi"/>
                <w:b/>
              </w:rPr>
              <w:t>Rozdział 9 - Kultura</w:t>
            </w:r>
          </w:p>
        </w:tc>
      </w:tr>
    </w:tbl>
    <w:p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3160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89"/>
        <w:gridCol w:w="2480"/>
        <w:gridCol w:w="2481"/>
        <w:gridCol w:w="2480"/>
        <w:gridCol w:w="2481"/>
        <w:gridCol w:w="2481"/>
        <w:gridCol w:w="1537"/>
        <w:gridCol w:w="4018"/>
        <w:gridCol w:w="4018"/>
        <w:gridCol w:w="4018"/>
        <w:gridCol w:w="4018"/>
      </w:tblGrid>
      <w:tr w:rsidR="00075E0F" w:rsidRPr="00B8353A" w:rsidTr="00075E0F">
        <w:trPr>
          <w:gridAfter w:val="5"/>
          <w:wAfter w:w="17609" w:type="dxa"/>
          <w:trHeight w:val="382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:rsidR="00075E0F" w:rsidRPr="00075E0F" w:rsidRDefault="00075E0F" w:rsidP="00075E0F">
            <w:pPr>
              <w:ind w:left="20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075E0F" w:rsidRPr="00B8353A" w:rsidTr="00075E0F">
        <w:trPr>
          <w:gridAfter w:val="5"/>
          <w:wAfter w:w="17609" w:type="dxa"/>
          <w:trHeight w:val="534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00" w:hanging="180"/>
              <w:rPr>
                <w:rFonts w:asciiTheme="minorHAnsi" w:hAnsiTheme="minorHAnsi"/>
              </w:rPr>
            </w:pPr>
            <w:r w:rsidRPr="00785228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Słabo zna i z trudem podaje nazwy dziedzin kultury;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popełnia liczne błędy.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i, popełniając liczne błędy, posługuje się słownictwem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odnoszącym się do uczestnictwa w kulturze i wydarzeniach kulturalnych oraz tradycji i zwyczajów, a także mediów, w tym mediów społecznościowych.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zasady tworzenia i popełniając liczne błędy, buduje zdania warunkowe typu 0, 1 i 2.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błędy, posługuje się zdaniami warunkowymi typu 0, 1 i 2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 liczne błędy, tworząc zdania okolicznikowe czasu i posługując się nimi.</w:t>
            </w:r>
          </w:p>
          <w:p w:rsidR="00075E0F" w:rsidRPr="00B8353A" w:rsidRDefault="00075E0F" w:rsidP="00075E0F">
            <w:pPr>
              <w:ind w:left="200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785228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lastRenderedPageBreak/>
              <w:t>Częściowo zna i podaje wymagane nazwy dziedzin kultury;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 dość liczne błędy.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i, popełniając dość liczne błędy, posługuje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się słownictwem odnoszącym się do uczestnictwa w kulturze i wydarzeniach kulturalnych oraz tradycji i zwyczajów, a także mediów, w tym mediów społecznościowych.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zasady tworzenia i popełniając dość liczne błędy, buduje zdania warunkowe typu 0, 1 i 2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 zawsze poprawnie posługuje się zdaniami warunkowymi typu 0, 1 i 2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 dość liczne błędy, tworząc zdania okolicznikowe czasu i posługując się nimi.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785228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lastRenderedPageBreak/>
              <w:t>Zna i podaje większość wymaganych nazw dziedzin kultury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posługuje się, popełniając nieliczne błędy, słownictwem odnoszącym się do uczestnictwa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kulturze i wydarzeniach kulturalnych oraz tradycji i zwyczajów, a także mediów, w tym mediów społecznościowych.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zasady tworzenia i na ogół poprawniebuduje zdania warunkowe typu 0, 1 i 2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posługuje się zdaniami warunkowymi typu 0, 1 i 2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Przeważnie poprawnie tworzy zdania okolicznikowe czasu i posługuje się nimi.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  <w:p w:rsidR="00075E0F" w:rsidRPr="00B8353A" w:rsidRDefault="00075E0F" w:rsidP="00075E0F">
            <w:pPr>
              <w:ind w:left="4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785228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lastRenderedPageBreak/>
              <w:t>Zna i z łatwością podaje wymagane nazwy dziedzin kultury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i niemal bezbłędnie posługuje się słownictwem odnoszącym się do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uczestnictwa w kulturze i wydarzeniach kulturalnych oraz tradycji i zwyczajów, a także mediów, w tym mediów społecznościowych.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dobrze zasady tworzenia i z łatwościąbuduje zdania warunkowe typu 0, 1 i 2.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i poprawnie posługuje się z zdaniami warunkowymi typu 0, 1 i 2.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Poprawnie tworzy zdania okolicznikowe czasu i posługuje się nimi.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8E658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785228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lastRenderedPageBreak/>
              <w:t>Dobrze z</w:t>
            </w:r>
            <w:r w:rsidR="00075E0F" w:rsidRPr="00785228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na i </w:t>
            </w:r>
            <w:r w:rsidRPr="00785228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zawsze z</w:t>
            </w:r>
            <w:r w:rsidR="00075E0F" w:rsidRPr="00785228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 łatwością podaje wymagane nazwy dziedzin kultury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i bezbłędnie posługuje się słownictwem odnoszącym się do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uczestnictwa w kulturze i wydarzeniach kulturalnych oraz tradycji i zwyczajów, a także mediów, w tym mediów społecznościowych.</w:t>
            </w:r>
          </w:p>
          <w:p w:rsidR="00075E0F" w:rsidRPr="00B8353A" w:rsidRDefault="008E658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Bardzo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dobrze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zna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zasady tworzenia i z łatwościąbuduje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bezbłędne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zdania warunkowe typu 0, 1 i 2.</w:t>
            </w:r>
          </w:p>
          <w:p w:rsidR="00075E0F" w:rsidRPr="00B8353A" w:rsidRDefault="008E658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posługuje się z zdaniami warunkowymi typu 0, 1 i 2.</w:t>
            </w:r>
          </w:p>
          <w:p w:rsidR="00075E0F" w:rsidRPr="00B8353A" w:rsidRDefault="008E658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tworzy zdania okolicznikowe czasu i posługuje się nimi.</w:t>
            </w:r>
          </w:p>
          <w:p w:rsidR="00075E0F" w:rsidRPr="00B8353A" w:rsidRDefault="00075E0F" w:rsidP="008E658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z dużą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trudnością znajduje w wypowiedzi bardziej złożone informacje.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wypowiedzi.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pewną trudnością znajduje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bardziej złożone informacje.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Rozumie ogólny sens prostych i bardziej złożonych wypowiedzi. 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znajduje w wypowiedzi bardziej złożone informacje.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łatwością rozumie ogólny sens zarówno prostych, jak i złożonych wypowiedzi.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znajduje w wypowiedzi bardziej złożone informacje.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</w:t>
            </w:r>
            <w:r w:rsidR="008E658F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E658F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wypowiedzi.</w:t>
            </w:r>
          </w:p>
          <w:p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ez trudu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:rsidR="00075E0F" w:rsidRPr="00B8353A" w:rsidRDefault="00075E0F" w:rsidP="008E658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z trudnością rozpoznaje związki między poszczególnymi częściami tekstu.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:rsidR="00075E0F" w:rsidRPr="00B8353A" w:rsidRDefault="00075E0F" w:rsidP="00075E0F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rozumie ogólny sens tekstu</w:t>
            </w:r>
          </w:p>
          <w:p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tekście określone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E658F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rozpoznaje związki między poszczególnymi częściami tekstu.</w:t>
            </w:r>
          </w:p>
          <w:p w:rsidR="00075E0F" w:rsidRPr="00B8353A" w:rsidRDefault="00075E0F" w:rsidP="008E658F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ustne, popełniając liczne błędy zaburzające komunikację: opowiada o czynnościach i doświadczeniach związanych z uczestniczeniem w kulturze; przedstawia fakty dotyczące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muzeów i innych obiektów kulturalnych, a także wydarzeń kulturalnych; opisuje swoje upodobania odnośnie dzieł kultury oraz wydarzeń kulturalnych; wyraża i uzasadnia swoje opinie na temat korzystania z mediów społecznościowych oraz uczestnictwa w kulturze.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075E0F" w:rsidRPr="008E658F" w:rsidRDefault="00075E0F" w:rsidP="008E658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nauczyciela tworzy proste wypowiedzi ustne, popełniając dość liczne błędy częściowo zaburzające komunikację: opowiada o czynnościach i doświadczeniach związanych z uczestniczeniem w kulturze; przedstawia fakty dotyczące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muzeów i innych obiektów kulturalnych, a także wydarzeń kulturalnych; opisuje swoje upodobania odnośnie dzieł kultury oraz wydarzeń kulturalnych; wyraża i uzasadnia swoje opinie na temat korzystania z mediów społecznościowych oraz uczestnictwa w kulturze.</w:t>
            </w: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na ogół niezakłócające komunikacji błędy, tworzy proste i złożone wypowiedzi ustne: opowiada o czynnościach i doświadczeniach związanych z uczestniczeniem w kulturze; przedstawia fakty dotyczące muzeów i innych obiektów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kulturalnych, a także wydarzeń kulturalnych; opisuje swoje upodobania odnośnie dzieł kultury oraz wydarzeń kulturalnych; wyraża i uzasadnia swoje opinie na temat korzystania z mediów społecznościowych oraz uczestnictwa w kulturze.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075E0F" w:rsidRPr="00B8353A" w:rsidRDefault="00075E0F" w:rsidP="008E658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Używając </w:t>
            </w:r>
            <w:r w:rsidR="008E658F">
              <w:rPr>
                <w:rFonts w:asciiTheme="minorHAnsi" w:hAnsiTheme="minorHAnsi"/>
                <w:sz w:val="22"/>
                <w:szCs w:val="22"/>
              </w:rPr>
              <w:t>urozmai</w:t>
            </w:r>
            <w:r w:rsidR="00DB6C38">
              <w:rPr>
                <w:rFonts w:asciiTheme="minorHAnsi" w:hAnsiTheme="minorHAnsi"/>
                <w:sz w:val="22"/>
                <w:szCs w:val="22"/>
              </w:rPr>
              <w:t>c</w:t>
            </w:r>
            <w:r w:rsidR="008E658F">
              <w:rPr>
                <w:rFonts w:asciiTheme="minorHAnsi" w:hAnsiTheme="minorHAnsi"/>
                <w:sz w:val="22"/>
                <w:szCs w:val="22"/>
              </w:rPr>
              <w:t>onego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słownictwa tworzy proste i złożone wypowiedzi ustne: opowiada o czynnościach i doświadczeniach związanych z uczestniczeniem w kulturze; przedstawia fakty dotyczące muzeów i innych obiektów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kulturalnych, a także wydarzeń kulturalnych; opisuje swoje upodobania odnośnie dzieł kultury oraz wydarzeń kulturalnych; wyraża i uzasadnia swoje opinie na temat korzystania z mediów społecznościowych oraz uczestnictwa w kulturze; ewentualne sporadyczne błędy nie zakłócają komunikacji.</w:t>
            </w:r>
          </w:p>
        </w:tc>
        <w:tc>
          <w:tcPr>
            <w:tcW w:w="2481" w:type="dxa"/>
          </w:tcPr>
          <w:p w:rsidR="00075E0F" w:rsidRPr="00B8353A" w:rsidRDefault="008E658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bezbłędnie, u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żywając bogatego słownictwa tworzy proste i złożone wypowiedzi ustne: opowiada o czynnościach i doświadczeniach związanych z uczestniczeniem w kulturze; przedstawia fakty dotyczące muzeów i innych obiektów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kulturalnych, a także wydarzeń kulturalnych; opisuje swoje upodobania odnośnie dzieł kultury oraz wydarzeń kulturalnych; wyraża i uzasadnia swoje opinie na temat korzystania z mediów społecznościowych oraz uczestnictwa w kulturze.</w:t>
            </w:r>
          </w:p>
          <w:p w:rsidR="00075E0F" w:rsidRPr="00B8353A" w:rsidRDefault="00075E0F" w:rsidP="008E658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zaburzające komunikację błędy, nieudolnie tworzy bardzo proste wypowiedzi pisemne: opisuje dzieła sztuki i placówki kulturalne; opowiada o doświadczeniach związanych z uczestnictwem w wydarzeniach kulturalnych; przedstawia fakty odnoszące się do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wydarzeń kulturalnych, tradycji i zwyczajów; opisuje swoje upodobania i wyraża opinie odnośnie wydarzeń kulturalnych i uczestnictwa w kulturze, a także tradycji i zwyczajów.</w:t>
            </w:r>
          </w:p>
          <w:p w:rsidR="00075E0F" w:rsidRPr="001D485D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zakłócające komunikację,</w:t>
            </w:r>
            <w:r w:rsidRPr="001D485D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 pisze list dotyczący uroczystości weselnej.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nauczyciela tworzy bardzo proste wypowiedzi pisemne: opisuje dzieła sztuki i placówki kulturalne; opowiada o doświadczeniach związanych z uczestnictwem w wydarzeniach kulturalnych; przedstawia fakty odnoszące się do wydarzeń kulturalnych, tradycji i zwyczajów; opisuje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swoje upodobania i wyraża opinie odnośnie wydarzeń kulturalnych i uczestnictwa w kulturze, a także tradycji i zwyczajów</w:t>
            </w:r>
            <w:r w:rsidRPr="00B8353A">
              <w:rPr>
                <w:rFonts w:asciiTheme="minorHAnsi" w:hAnsiTheme="minorHAnsi"/>
              </w:rPr>
              <w:t>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dość liczne błędy częściowo zakłócają komunikację.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 częściowo zakłócające komunikację, </w:t>
            </w:r>
            <w:r w:rsidRPr="001D485D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pisze list dotyczący uroczystości weselnej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na ogół niezakłócające komunikacji, tworzy proste i bardziej złożone wypowiedzi pisemne: opisuje dzieła sztuki i placówki kulturalne; opowiada o doświadczeniach związanych z uczestnictwem w wydarzeniach kulturalnych; przedstawia fakty odnoszące się do wydarzeń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kulturalnych, tradycji i zwyczajów; opisuje swoje upodobania i wyraża opinie odnośnie wydarzeń kulturalnych i uczestnictwa w kulturze, a także tradycji i zwyczajów.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nieliczne błędy na ogół niezakłócające komunikacji, </w:t>
            </w:r>
            <w:r w:rsidRPr="001D485D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pisze list dotyczący uroczystości weselnej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urozmaicone słownictwo, tworzy proste i bardziej złożone wypowiedzi pisemne: opisuje dzieła sztuki i placówki kulturalne; opowiada o doświadczeniach związanych z uczestnictwem w wydarzeniach kulturalnych; przedstawia fakty odnoszące się do wydarzeń kulturalnych, tradycji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zwyczajów; opisuje swoje upodobania i wyraża opinie odnośnie wydarzeń kulturalnych i uczestnictwa w kulturze, a także tradycji i zwyczajów; ewentualne drobne błędy nie zaburzają komunikacji.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Stosując urozmaicone słownictwo i struktury, </w:t>
            </w:r>
            <w:r w:rsidRPr="001D485D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pisze list dotyczący uroczystości weselne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j; ewentualne sporadyczne błędy nie zaburzają komunikacji.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 w:rsidR="008E658F"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 w:rsidR="008E658F"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proste i bardziej złożone wypowiedzi pisemne: opisuje dzieła sztuki i placówki kulturalne; opowiada o doświadczeniach związanych z uczestnictwem w wydarzeniach kulturalnych; przedstawia fakty odnoszące się do wydarzeń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kulturalnych, tradycji i zwyczajów; opisuje swoje upodobania i wyraża opinie odnośnie wydarzeń kulturalnych i uczestnictwa w kulturze, a także tradycji i zwyczajów.</w:t>
            </w:r>
          </w:p>
          <w:p w:rsidR="00075E0F" w:rsidRPr="00B8353A" w:rsidRDefault="008E658F" w:rsidP="008E658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bezbłędnie, stosując bogate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słownictwo i struktury, </w:t>
            </w:r>
            <w:r w:rsidR="00075E0F" w:rsidRPr="001D485D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pisze list dotyczący uroczystości weselnej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075E0F" w:rsidRPr="00B8353A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uzyskuje i przekazuje informacje oraz wyjaśnienia odnośnie uczestnictwa w wydarzeniach kulturalnych, a także korzystania z mediów społecznościowych; pyta o pozwolenie, udziela lub odmawia pozwolenia;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proponuje, przyjmuje i odrzuca propozycje; wyraża prośbę oraz zgodę lub odmowę spełnienia; prosi o radę, udziela rady; stosuje wyrażenia i zwroty grzecznościowe.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często popełniając błędy: uzyskuje i przekazuje informacje oraz wyjaśnienia odnośnie uczestnictwa w wydarzeniach kulturalnych, a także korzystania z mediów społecznościowych; pyta o pozwolenie, udziela lub odmawia pozwolenia;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proponuje, przyjmuje i odrzuca propozycje; wyraża prośbę oraz zgodę lub odmowę spełnienia; prosi o radę, udziela rady; stosuje wyrażenia i zwroty grzecznościowe.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błędy, reaguje w prostych i bardziej złożonych sytuacjach: uzyskuje i przekazuje informacje oraz wyjaśnienia odnośnie uczestnictwa w wydarzeniach kulturalnych, a także korzystania z mediów społecznościowych; pyta o pozwolenie, udziela lub odmawia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pozwolenia; proponuje, przyjmuje i odrzuca propozycje; wyraża prośbę oraz zgodę lub odmowę spełnienia; prosi o radę, udziela rady; stosuje wyrażenia i zwroty grzecznościowe.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niemal bezbłędnie reaguje w prostych i złożonych sytuacjach: uzyskuje i przekazuje informacje oraz wyjaśnienia odnośnie uczestnictwa w wydarzeniach kulturalnych, a także korzystania z mediów społecznościowych; pyta o pozwolenie, udziela lub odmawia pozwolenia;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proponuje, przyjmuje i odrzuca propozycje; wyraża prośbę oraz zgodę lub odmowę spełnienia; prosi o radę, udziela rady; stosuje wyrażenia i zwroty grzecznościowe.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bezbłędnie reaguje w prostych i złożonych sytuacjach: uzyskuje i przekazuje informacje oraz wyjaśnienia odnośnie uczestnictwa w wydarzeniach kulturalnych, a także korzystania z mediów społecznościowych; pyta o pozwolenie, udziela lub odmawia pozwolenia;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proponuje, przyjmuje i odrzuca propozycje; wyraża prośbę oraz zgodę lub odmowę spełnienia; prosi o radę, udziela rady; stosuje wyrażenia i zwroty grzecznościowe.</w:t>
            </w:r>
          </w:p>
          <w:p w:rsidR="00075E0F" w:rsidRPr="00B8353A" w:rsidRDefault="00075E0F" w:rsidP="008E658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:rsidR="00075E0F" w:rsidRPr="000D27DE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przekazuje w języku angielskim informacje zawarte w materiałach wizualnych.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wizualnych.</w:t>
            </w:r>
          </w:p>
          <w:p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:rsidTr="00075E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89" w:type="dxa"/>
        </w:trPr>
        <w:tc>
          <w:tcPr>
            <w:tcW w:w="9922" w:type="dxa"/>
            <w:gridSpan w:val="4"/>
            <w:shd w:val="clear" w:color="auto" w:fill="FFFFFF" w:themeFill="background1"/>
          </w:tcPr>
          <w:p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  <w:p w:rsidR="00075E0F" w:rsidRPr="00B8353A" w:rsidRDefault="00075E0F" w:rsidP="00075E0F">
            <w:pPr>
              <w:shd w:val="clear" w:color="auto" w:fill="D9D9D9" w:themeFill="background1" w:themeFillShade="D9"/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10 – Sport</w:t>
            </w:r>
          </w:p>
          <w:p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018" w:type="dxa"/>
            <w:gridSpan w:val="2"/>
            <w:shd w:val="clear" w:color="auto" w:fill="FFFFFF" w:themeFill="background1"/>
          </w:tcPr>
          <w:p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018" w:type="dxa"/>
            <w:shd w:val="clear" w:color="auto" w:fill="D9D9D9"/>
          </w:tcPr>
          <w:p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018" w:type="dxa"/>
            <w:shd w:val="clear" w:color="auto" w:fill="D9D9D9"/>
          </w:tcPr>
          <w:p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018" w:type="dxa"/>
            <w:shd w:val="clear" w:color="auto" w:fill="D9D9D9"/>
          </w:tcPr>
          <w:p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018" w:type="dxa"/>
            <w:shd w:val="clear" w:color="auto" w:fill="D9D9D9"/>
          </w:tcPr>
          <w:p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  <w:p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10 – Sport</w:t>
            </w:r>
          </w:p>
          <w:p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</w:tc>
      </w:tr>
      <w:tr w:rsidR="00075E0F" w:rsidRPr="00B8353A" w:rsidTr="00075E0F">
        <w:trPr>
          <w:gridAfter w:val="5"/>
          <w:wAfter w:w="17609" w:type="dxa"/>
          <w:trHeight w:val="424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075E0F" w:rsidRPr="00075E0F" w:rsidRDefault="00075E0F" w:rsidP="00075E0F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:rsidR="00075E0F" w:rsidRPr="00075E0F" w:rsidRDefault="00075E0F" w:rsidP="00075E0F">
            <w:pPr>
              <w:tabs>
                <w:tab w:val="num" w:pos="720"/>
              </w:tabs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075E0F" w:rsidRPr="00B8353A" w:rsidTr="00075E0F">
        <w:trPr>
          <w:gridAfter w:val="5"/>
          <w:wAfter w:w="17609" w:type="dxa"/>
          <w:trHeight w:val="534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popełniając liczne błędy z trudem podaje nazwy dyscyplin sportowych, elementów sprzętu sportowego i obiektów sportowych.</w:t>
            </w:r>
          </w:p>
          <w:p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stosuje słownictwo opisujące sportowców, imprezy sportowe i uprawianie sportu.</w:t>
            </w:r>
          </w:p>
          <w:p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zasady stopniowania przymiotników i przysłówków.</w:t>
            </w:r>
          </w:p>
          <w:p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 dużo błędów stosując w zdaniach przymiotniki i przysłówki w stopniu wyższym i najwyższym.</w:t>
            </w:r>
          </w:p>
          <w:p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buduje zdania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than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 as…as…</w:t>
            </w:r>
          </w:p>
          <w:p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stosuje w wypowiedziach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too…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(not)…enough.</w:t>
            </w:r>
          </w:p>
          <w:p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 posługuje się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so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such (a/an)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a także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How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połączeniu z przymiotnikami i przysłówkami.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czasem popełniając błędy podaje nazwy dyscyplin sportowych, elementów sprzętu sportowego i obiektów sportowych.</w:t>
            </w:r>
          </w:p>
          <w:p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słownictwo opisujące sportowców, imprezy sportowe i uprawianie sportu; stosując je czasem popełnia błędy.</w:t>
            </w:r>
          </w:p>
          <w:p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zasady stopniowania przymiotników i przysłówków.</w:t>
            </w:r>
          </w:p>
          <w:p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 dość dużo błędów stosując w zdaniach przymiotniki i przysłówki w stopniu wyższym i najwyższym.</w:t>
            </w:r>
          </w:p>
          <w:p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 buduje zdania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than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(not)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lastRenderedPageBreak/>
              <w:t>as…as…</w:t>
            </w:r>
          </w:p>
          <w:p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stosuje w wypowiedziach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too…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(not)…enough.</w:t>
            </w:r>
          </w:p>
          <w:p w:rsidR="00075E0F" w:rsidRPr="00B8353A" w:rsidRDefault="00075E0F" w:rsidP="008E658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 zawsze poprawnie posługuje się wyrażeniami </w:t>
            </w:r>
            <w:r w:rsidRPr="00DB6C38">
              <w:rPr>
                <w:rFonts w:asciiTheme="minorHAnsi" w:hAnsiTheme="minorHAnsi"/>
                <w:i/>
                <w:iCs/>
                <w:sz w:val="22"/>
                <w:szCs w:val="22"/>
              </w:rPr>
              <w:t>so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such (a/an)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a także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How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połączeniu z przymiotnikami i przysłówkami.</w:t>
            </w: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na ogół poprawnie podaje nazwy dyscyplin sportowych, elementów sprzętu sportowego i obiektów sportowych.</w:t>
            </w:r>
          </w:p>
          <w:p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na ogół poprawnie stosuje słownictwo opisujące sportowców, imprezy sportowe i uprawianie sportu.</w:t>
            </w:r>
          </w:p>
          <w:p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zasady stopniowania przymiotników i przysłówków.</w:t>
            </w:r>
          </w:p>
          <w:p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 nieliczne błędy stosując w zdaniach przymiotniki i przysłówki w stopniu wyższym i najwyższym.</w:t>
            </w:r>
          </w:p>
          <w:p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nieliczne błędy buduje zdania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than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 as…as…</w:t>
            </w:r>
          </w:p>
          <w:p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zazwyczaj poprawnie stosuje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wypowiedziach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too…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(not)…enough.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Zazwyczaj poprawnie posługuje się wyrażeniami </w:t>
            </w:r>
            <w:r w:rsidRPr="00DB6C38">
              <w:rPr>
                <w:rFonts w:asciiTheme="minorHAnsi" w:hAnsiTheme="minorHAnsi"/>
                <w:i/>
                <w:iCs/>
                <w:sz w:val="22"/>
                <w:szCs w:val="22"/>
              </w:rPr>
              <w:t>so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such (a/an)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a także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How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połączeniu z przymiotnikami i przysłówkami.</w:t>
            </w:r>
          </w:p>
          <w:p w:rsidR="00075E0F" w:rsidRPr="00B8353A" w:rsidRDefault="00075E0F" w:rsidP="00075E0F">
            <w:pPr>
              <w:tabs>
                <w:tab w:val="num" w:pos="318"/>
              </w:tabs>
              <w:ind w:left="272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poprawnie podaje nazwy dyscyplin sportowych, elementów sprzętu sportowego i obiektów sportowych.</w:t>
            </w:r>
          </w:p>
          <w:p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stosuje słownictwo opisujące sportowców, imprezy sportowe i uprawianie sportu.</w:t>
            </w:r>
          </w:p>
          <w:p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zasady stopniowania przymiotników i przysłówków.</w:t>
            </w:r>
          </w:p>
          <w:p w:rsidR="00075E0F" w:rsidRPr="00B8353A" w:rsidRDefault="008E658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iemal bezbłędnie stosuje w zdaniach przymiotniki i przysłówki w stopniu wyższym i najwyższym.</w:t>
            </w:r>
          </w:p>
          <w:p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Poprawnie buduje zdania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than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 as…as…</w:t>
            </w:r>
          </w:p>
          <w:p w:rsidR="00075E0F" w:rsidRPr="00B8353A" w:rsidRDefault="008E658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oprawnie stosuje w wypowiedziach wyrażenia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too…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(not)…enough.</w:t>
            </w:r>
          </w:p>
          <w:p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Poprawnie posługuje się wyrażeniami so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such (a/an)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a także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How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połączeniu z przymiotnikami i przysłówkami.</w:t>
            </w:r>
          </w:p>
          <w:p w:rsidR="00075E0F" w:rsidRPr="00B8353A" w:rsidRDefault="00075E0F" w:rsidP="00075E0F">
            <w:pPr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8E658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i </w:t>
            </w:r>
            <w:r>
              <w:rPr>
                <w:rFonts w:asciiTheme="minorHAnsi" w:hAnsiTheme="minorHAnsi"/>
                <w:sz w:val="22"/>
                <w:szCs w:val="22"/>
              </w:rPr>
              <w:t>bezbłędnie stosuje 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azwy dyscyplin sportowych, elementów sprzętu sportowego i obiektów sportowych.</w:t>
            </w:r>
          </w:p>
          <w:p w:rsidR="00075E0F" w:rsidRPr="00B8353A" w:rsidRDefault="008E658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i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stosuje słownictwo opisujące sportowców, imprezy sportowe i uprawianie sportu.</w:t>
            </w:r>
          </w:p>
          <w:p w:rsidR="00075E0F" w:rsidRPr="00B8353A" w:rsidRDefault="008E658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na zasady stopniowania przymiotników i przysłówków.</w:t>
            </w:r>
          </w:p>
          <w:p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stosuje w zdaniach przymiotniki i przysłówki w stopniu wyższym i najwyższym.</w:t>
            </w:r>
          </w:p>
          <w:p w:rsidR="00075E0F" w:rsidRPr="00B8353A" w:rsidRDefault="008E658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buduje zdania z wyrażeniami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than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(not) as…as…</w:t>
            </w:r>
          </w:p>
          <w:p w:rsidR="00075E0F" w:rsidRPr="00B8353A" w:rsidRDefault="008E658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stosuje w wypowiedziach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wyrażenia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too…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(not)…enough.</w:t>
            </w:r>
          </w:p>
          <w:p w:rsidR="00075E0F" w:rsidRPr="008E658F" w:rsidRDefault="008E658F" w:rsidP="008E658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posługuje się wyrażeniami </w:t>
            </w:r>
            <w:r w:rsidR="00075E0F" w:rsidRPr="00DB6C38">
              <w:rPr>
                <w:rFonts w:asciiTheme="minorHAnsi" w:hAnsiTheme="minorHAnsi"/>
                <w:i/>
                <w:iCs/>
                <w:sz w:val="22"/>
                <w:szCs w:val="22"/>
              </w:rPr>
              <w:t>so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such (a/an)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, a także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What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How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w połączeniu z przymiotnikami i przysłówkami.</w:t>
            </w:r>
          </w:p>
        </w:tc>
      </w:tr>
      <w:tr w:rsidR="00075E0F" w:rsidRPr="00B8353A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E658F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E658F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="008E658F">
              <w:rPr>
                <w:rFonts w:asciiTheme="minorHAnsi" w:hAnsiTheme="minorHAnsi"/>
                <w:sz w:val="22"/>
                <w:szCs w:val="22"/>
              </w:rPr>
              <w:t xml:space="preserve">określa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intencje nadawcy oraz kontekst wypowiedzi.</w:t>
            </w:r>
          </w:p>
          <w:p w:rsidR="00075E0F" w:rsidRPr="00B8353A" w:rsidRDefault="00075E0F" w:rsidP="008E658F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Ma trudności z rozumieniem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ogólnego sensu prostych tekstów.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wypowiedzi pisemnej.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błędy rozpoznaje związki między poszczególnymi częściami tekstu oraz </w:t>
            </w:r>
            <w:r w:rsidRPr="004A15D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układa informacje we właściwej kolejności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Najczęściej rozumie ogólny sens prostych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tekstów.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 pisemnej.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błędy, rozpoznaje związki między poszczególnymi częściami tekstu </w:t>
            </w:r>
            <w:r w:rsidRPr="004A15D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oraz układa informacje we właściwej kolejności.</w:t>
            </w:r>
          </w:p>
          <w:p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tekstów.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większego trudu znajduje w tekście określone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 pisemnej.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</w:t>
            </w:r>
            <w:r w:rsidRPr="004A15D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 oraz układa informacje we właściwej kolejności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075E0F" w:rsidRPr="00B8353A" w:rsidRDefault="00075E0F" w:rsidP="00075E0F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rozumie ogólny sens tekstu.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znajduje w tekście określone informacje.</w:t>
            </w:r>
          </w:p>
          <w:p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wypowiedzi pisemnej.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rozpoznaje związki między poszczególnymi częściami tekstu </w:t>
            </w:r>
            <w:r w:rsidRPr="004A15D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oraz układa informacje we właściwej kolejności.</w:t>
            </w:r>
          </w:p>
          <w:p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ez trudu rozumie ogólny sens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tekstu.</w:t>
            </w:r>
          </w:p>
          <w:p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 pisemnej.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E658F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rozpoznaje związki między poszczególnymi częściami tekstu </w:t>
            </w:r>
            <w:r w:rsidRPr="004A15D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oraz układa informacje we właściwej kolejności.</w:t>
            </w:r>
          </w:p>
          <w:p w:rsidR="00075E0F" w:rsidRPr="00B8353A" w:rsidRDefault="00075E0F" w:rsidP="008E658F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 xml:space="preserve">Mówienie </w:t>
            </w: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ustne, popełniając liczne zaburzające komunikację błędy: opisuje wybitnych sportowców, sprzęt sportowy i obiekty sportowe; relacjonuje udział w imprezach sportowych, przedstawia fakty odnosząc się do różnych dyscyplin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sportowych, sprzętu i obiektów sportowych, a także sportowców, opisuje swoje upodobania i wyraża opinie odnośnie dyscyplin sportowych, uprawiania sportu, uczestnictwa w imprezach sportowych i wyboru sprzętu sportowego.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075E0F" w:rsidRPr="00B8353A" w:rsidRDefault="00075E0F" w:rsidP="00816EB7">
            <w:pPr>
              <w:pStyle w:val="Akapitzlist"/>
              <w:numPr>
                <w:ilvl w:val="0"/>
                <w:numId w:val="42"/>
              </w:numPr>
              <w:ind w:left="386"/>
              <w:rPr>
                <w:rFonts w:asciiTheme="minorHAnsi" w:hAnsiTheme="minorHAnsi"/>
              </w:rPr>
            </w:pPr>
            <w:r w:rsidRPr="008E658F">
              <w:rPr>
                <w:rFonts w:asciiTheme="minorHAnsi" w:hAnsiTheme="minorHAnsi"/>
              </w:rPr>
              <w:lastRenderedPageBreak/>
              <w:t xml:space="preserve">Z pewną pomocą tworzy proste wypowiedzi ustne, czasem popełniając błędy częściowo zaburzające komunikację: opisuje wybitnych sportowców, sprzęt sportowy i obiekty sportowe; relacjonuje udział w imprezach sportowych, </w:t>
            </w:r>
            <w:r w:rsidRPr="008E658F">
              <w:rPr>
                <w:rFonts w:asciiTheme="minorHAnsi" w:hAnsiTheme="minorHAnsi"/>
              </w:rPr>
              <w:lastRenderedPageBreak/>
              <w:t>przedstawia fakty odnosząc się do różnych dyscyplin sportowych, sprzętu i obiektów sportowych, a także sportowców, opisuje swoje upodobania i wyraża opinie odnośnie dyscyplin sportowych, uprawiania sportu, uczestnictwa w imprezach sportowych i wyboru sprzętu sportowego.</w:t>
            </w:r>
          </w:p>
        </w:tc>
        <w:tc>
          <w:tcPr>
            <w:tcW w:w="2480" w:type="dxa"/>
          </w:tcPr>
          <w:p w:rsidR="00075E0F" w:rsidRPr="008E658F" w:rsidRDefault="00075E0F" w:rsidP="008E658F">
            <w:pPr>
              <w:pStyle w:val="Akapitzlist"/>
              <w:numPr>
                <w:ilvl w:val="0"/>
                <w:numId w:val="42"/>
              </w:numPr>
              <w:ind w:left="316"/>
              <w:rPr>
                <w:rFonts w:asciiTheme="minorHAnsi" w:hAnsiTheme="minorHAnsi"/>
              </w:rPr>
            </w:pPr>
            <w:r w:rsidRPr="008E658F">
              <w:rPr>
                <w:rFonts w:asciiTheme="minorHAnsi" w:hAnsiTheme="minorHAnsi"/>
              </w:rPr>
              <w:lastRenderedPageBreak/>
              <w:t xml:space="preserve">Tworzy proste wypowiedzi ustne, popełniając nieliczne na ogół niezaburzające komunikacji błędy: opisuje wybitnych sportowców, sprzęt sportowy i obiekty sportowe; relacjonuje udział w imprezach sportowych, przedstawia fakty </w:t>
            </w:r>
            <w:r w:rsidRPr="008E658F">
              <w:rPr>
                <w:rFonts w:asciiTheme="minorHAnsi" w:hAnsiTheme="minorHAnsi"/>
              </w:rPr>
              <w:lastRenderedPageBreak/>
              <w:t>odnosząc się do różnych dyscyplin sportowych, sprzętu i obiektów sportowych, a także sportowców, opisuje swoje upodobania i wyraża opinie odnośnie dyscyplin sportowych, uprawiania sportu, uczestnictwa w imprezach sportowych i wyboru sprzętu sportowego.</w:t>
            </w:r>
          </w:p>
        </w:tc>
        <w:tc>
          <w:tcPr>
            <w:tcW w:w="2481" w:type="dxa"/>
          </w:tcPr>
          <w:p w:rsidR="00075E0F" w:rsidRPr="008E658F" w:rsidRDefault="00075E0F" w:rsidP="008E658F">
            <w:pPr>
              <w:pStyle w:val="Akapitzlist"/>
              <w:numPr>
                <w:ilvl w:val="0"/>
                <w:numId w:val="42"/>
              </w:numPr>
              <w:ind w:left="388"/>
              <w:rPr>
                <w:rFonts w:asciiTheme="minorHAnsi" w:hAnsiTheme="minorHAnsi"/>
              </w:rPr>
            </w:pPr>
            <w:r w:rsidRPr="008E658F">
              <w:rPr>
                <w:rFonts w:asciiTheme="minorHAnsi" w:hAnsiTheme="minorHAnsi"/>
              </w:rPr>
              <w:lastRenderedPageBreak/>
              <w:t xml:space="preserve">Bez trudu tworzy proste i złożone wypowiedzi ustne: opisuje wybitnych sportowców, sprzęt sportowy i obiekty sportowe; relacjonuje udział w imprezach sportowych, przedstawia fakty odnosząc się różnych dyscyplin sportowych, sprzętu </w:t>
            </w:r>
            <w:r w:rsidRPr="008E658F">
              <w:rPr>
                <w:rFonts w:asciiTheme="minorHAnsi" w:hAnsiTheme="minorHAnsi"/>
              </w:rPr>
              <w:lastRenderedPageBreak/>
              <w:t xml:space="preserve">i obiektów sportowych, a także sportowców, opisuje swoje upodobania i wyraża opinie odnośnie dyscyplin sportowych, uprawiania sportu, uczestnictwa w imprezach sportowych i wyboru sprzętu sportowego; ewentualne sporadyczne błędy nie zaburzają komunikacji. </w:t>
            </w:r>
          </w:p>
        </w:tc>
        <w:tc>
          <w:tcPr>
            <w:tcW w:w="2481" w:type="dxa"/>
          </w:tcPr>
          <w:p w:rsidR="00075E0F" w:rsidRPr="008E658F" w:rsidRDefault="008E658F" w:rsidP="008E658F">
            <w:pPr>
              <w:pStyle w:val="Akapitzlist"/>
              <w:numPr>
                <w:ilvl w:val="0"/>
                <w:numId w:val="42"/>
              </w:numPr>
              <w:ind w:left="317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Zawsze b</w:t>
            </w:r>
            <w:r w:rsidR="00075E0F" w:rsidRPr="008E658F">
              <w:rPr>
                <w:rFonts w:asciiTheme="minorHAnsi" w:hAnsiTheme="minorHAnsi"/>
              </w:rPr>
              <w:t xml:space="preserve">ez trudu </w:t>
            </w:r>
            <w:r w:rsidR="00816EB7">
              <w:rPr>
                <w:rFonts w:asciiTheme="minorHAnsi" w:hAnsiTheme="minorHAnsi"/>
              </w:rPr>
              <w:t xml:space="preserve">bezbłędnie </w:t>
            </w:r>
            <w:r w:rsidR="00075E0F" w:rsidRPr="008E658F">
              <w:rPr>
                <w:rFonts w:asciiTheme="minorHAnsi" w:hAnsiTheme="minorHAnsi"/>
              </w:rPr>
              <w:t xml:space="preserve">tworzy proste i złożone wypowiedzi ustne: opisuje wybitnych sportowców, sprzęt sportowy i obiekty sportowe; relacjonuje udział w imprezach sportowych, przedstawia fakty odnosząc się różnych dyscyplin </w:t>
            </w:r>
            <w:r w:rsidR="00075E0F" w:rsidRPr="008E658F">
              <w:rPr>
                <w:rFonts w:asciiTheme="minorHAnsi" w:hAnsiTheme="minorHAnsi"/>
              </w:rPr>
              <w:lastRenderedPageBreak/>
              <w:t xml:space="preserve">sportowych, sprzętu i obiektów sportowych, a także sportowców, opisuje swoje upodobania i wyraża opinie odnośnie dyscyplin sportowych, uprawiania sportu, uczestnictwa w imprezach sportowych i wyboru sprzętu sportowego. </w:t>
            </w:r>
          </w:p>
        </w:tc>
      </w:tr>
      <w:tr w:rsidR="00075E0F" w:rsidRPr="00B8353A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zaburzające komunikację błędy, nieudolnie tworzy bardzo proste wypowiedzi pisemne: opisuje sportowców, sprzęt sportowy, obiekty i imprezy sportowe; opowiada o doświadczeniach odnosząc się do udziału w imprezach sportowych oraz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uprawiania sportu; przedstawia fakty dotyczące sportowców i uprawiania sportu oraz obowiązujących reguł; opisuje swoje upodobania i wyraża opinie dotyczące dyscyplin sportowych, uprawiania sportu, uczestnictwa w imprezach sportowych i wyboru sprzętu sportowego.</w:t>
            </w:r>
          </w:p>
          <w:p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zakłócające komunikację, nieudolnie pisze e-mail na temat wybranej dyscypliny sportowej i reguł w niej panujących.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bardzo proste wypowiedzi pisemne: opisuje sportowców, sprzęt sportowy, obiekty i imprezy sportowe; opowiada o doświadczeniach odnosząc się do udziału w imprezach sportowych oraz uprawiania sportu, przedstawia fakty dotyczące sportowców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uprawiania sportu oraz obowiązujących reguł; opisuje swoje upodobania i wyraża opinie dotyczące dyscyplin sportowych, uprawiania sportu, uczestnictwa w imprezach sportowych i wyboru sprzętu sportowego; dość liczne błędy częściowo zaburzają komunikację.</w:t>
            </w:r>
          </w:p>
          <w:p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zakłócające komunikację, pisze e-mail na temat wybranej dyscypliny sportowej i reguł w niej panujących.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niezakłócające komunikacji, tworzy krótkie wypowiedzi pisemne: opisuje sportowców, sprzęt sportowy, obiekty i imprezy sportowe; opowiada o doświadczeniach odnosząc się do udziału w imprezach sportowych oraz uprawiania sportu, przedstawia fakty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dotyczące sportowców i uprawiania sportu oraz obowiązujących reguł; opisuje swoje upodobania i wyraża opinie dotyczące dyscyplin sportowych, uprawiania sportu, uczestnictwa w imprezach sportowych i wyboru sprzętu sportowego.</w:t>
            </w:r>
          </w:p>
          <w:p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zazwyczaj niezakłócające komunikacji, pisze e-mail na temat wybranej dyscypliny sportowej i reguł w niej panujących.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urozmaicone słownictwo, tworzy krótkie wypowiedzi pisemne: opisuje sportowców, sprzęt sportowy, obiekty i imprezy sportowe; opowiada o doświadczeniach odnosząc się do udziału w imprezach sportowych oraz uprawiania sportu; przedstawia fakty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dotyczące sportowców i uprawiania sportu oraz obowiązujących reguł; opisuje swoje upodobania i wyraża opinie dotyczące dyscyplin sportowych, uprawiania sportu, uczestnictwa w imprezach sportowych i wyboru sprzętu sportowego.</w:t>
            </w:r>
          </w:p>
          <w:p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struktury, pisze e-mail na temat wybranej dyscypliny sportowej i reguł w niej panujących; ewentualne sporadyczne błędy nie zakłócają komunikacji.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 w:rsidR="00816EB7"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 w:rsidR="00816EB7"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wypowiedzi pisemne: opisuje sportowców, sprzęt sportowy, obiekty i imprezy sportowe; opowiada o doświadczeniach odnosząc się do udziału w imprezach sportowych oraz uprawiania sportu; przedstawia fakty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dotyczące sportowców i uprawiania sportu oraz obowiązujących reguł; opisuje swoje upodobania i wyraża opinie dotyczące dyscyplin sportowych, uprawiania sportu, uczestnictwa w imprezach sportowych i wyboru sprzętu sportowego.</w:t>
            </w:r>
          </w:p>
          <w:p w:rsidR="00075E0F" w:rsidRPr="00B8353A" w:rsidRDefault="00816EB7" w:rsidP="00816EB7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s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e-mail na temat wybranej dyscypliny sportowej i reguł w niej panujących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075E0F" w:rsidRPr="00B8353A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uzyskuje i przekazuje informacje i wyjaśnienia odnośnie uprawiania sportu i udziału w imprezach sportowych; wyraża swoją opinię na temat różnych dyscyplin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sportowych, sprzętu i imprez sportowych; pyta o opinie, zgadza się lub nie zgadza się z opiniami; zaprasza i reaguje na zaproszenie; proponuje, przyjmuje lub odrzuca propozycje dotyczące udziału w wydarzeniach sportowych; składa gratulacje, wyraża prośbę, reaguje na prośbę; instruuje, zakazuje i nakazuje podając zasady gry, udziela zgody lub odmawia pozwolenia.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uzyskuje i przekazuje informacje i wyjaśnienia odnośnie uprawiania sportu i udziału w imprezach sportowych; wyraża swoją opinię na temat różnych dyscyplin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sportowych; sprzętu i imprez sportowych; pyta o opinie, zgadza się lub nie zgadza się z opiniami; zaprasza i reaguje na zaproszenie; proponuje, przyjmuje lub odrzuca propozycje dotyczące udziału w wydarzeniach sportowych; składa gratulacje, wyraża prośbę, reaguje na prośbę; instruuje, zakazuje i nakazuje podając zasady gry, udziela zgody lub odmawia pozwolenia.</w:t>
            </w: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reaguje w prostych i bardziej złożonych sytuacjach: uzyskuje i przekazuje informacje i wyjaśnienia odnośnie uprawiania sportu i udziału w imprezach sportowych; wyraża swoją opinię na temat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różnych dyscyplin sportowych, sprzętu i imprez sportowych, pyta o opinie, zgadza się lub nie zgadza się z opiniami; zaprasza i reaguje na zaproszenie, proponuje, przyjmuje lub odrzuca propozycje dotyczące udziału w wydarzeniach sportowych; składa gratulacje; wyraża prośbę, reaguje na prośbę; instruuje, zakazuje i nakazuje podając zasady gry; udziela zgody lub odmawia pozwolenia.</w:t>
            </w:r>
          </w:p>
          <w:p w:rsidR="00075E0F" w:rsidRPr="00B8353A" w:rsidRDefault="00075E0F" w:rsidP="00075E0F">
            <w:pPr>
              <w:ind w:left="4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reaguje w prostych i złożonych sytuacjach: uzyskuje i przekazuje informacje i wyjaśnienia odnośnie uprawiania sportu i udziału w imprezach sportowych; wyraża swoją opinię na temat różnych dyscyplin sportowych, sprzętu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imprez sportowych, pyta o opinie, zgadza się lub nie zgadza się z opiniami; zaprasza i reaguje na zaproszenie; proponuje, przyjmuje lub odrzuca propozycje dotyczące udziału w wydarzeniach sportowych; składa gratulacje; wyraża prośbę, reaguje na prośbę; instruuje, zakazuje i nakazuje podając zasady gry; udziela zgody lub odmawia pozwolenia.</w:t>
            </w:r>
          </w:p>
          <w:p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816EB7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reaguje w prostych i złożonych sytuacjach: uzyskuje i przekazuje informacje i wyjaśnienia odnośnie uprawiania sportu i udziału w imprezach sportowych; wyraża swoją opinię na temat różnych dyscyplin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sportowych, sprzętu i imprez sportowych, pyta o opinie, zgadza się lub nie zgadza się z opiniami; zaprasza i reaguje na zaproszenie; proponuje, przyjmuje lub odrzuca propozycje dotyczące udziału w wydarzeniach sportowych; składa gratulacje; wyraża prośbę, reaguje na prośbę; instruuje, zakazuje i nakazuje podając zasady gry; udziela zgody lub odmawia pozwolenia.</w:t>
            </w:r>
          </w:p>
          <w:p w:rsidR="00075E0F" w:rsidRPr="00B8353A" w:rsidRDefault="00075E0F" w:rsidP="00816EB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trudnością popełniając liczne błędy przekazuje w języku polskim lub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angielskim informacje sformułowane w języku angielskim, jak również przekazuje w języku angielskim informacje sformułowane w języku polskim.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Przekazuje w języku angielskim informacje zawarte w materiałach wizualnych, czasem popełniając błędy.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 przekazuje w języku polskim lub angielskim informacje sformułowane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języku angielskim, jak również przekazuje w języku angielskim informacje sformułowane w języku polskim.</w:t>
            </w:r>
          </w:p>
          <w:p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większego trudu, popełniając nieliczne błędy, przekazuje w języku angielskim informacje zawarte w materiałach wizualnych.</w:t>
            </w:r>
          </w:p>
          <w:p w:rsidR="00075E0F" w:rsidRPr="000D27DE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Na ogół poprawnie przekazuje w języku polskim lub angielskim informacje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sformułowane w języku angielskim, jak również przekazuje w języku angielskim informacje sformułowane w języku polskim.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przekazuje w języku angielskim informacje zawarte w materiałach wizualnych 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przekazuje w języku polskim lub angielskim informacje sformułowane w języku angielskim, jak również przekazuje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języku angielskim informacje sformułowane w języku polskim.</w:t>
            </w:r>
          </w:p>
          <w:p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angielskim informacje zawarte w materiałach wizualnych </w:t>
            </w:r>
          </w:p>
          <w:p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polskim lub angielskim informacje sformułowane w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języku angielskim, jak również przekazuje w języku angielskim informacje sformułowane w języku polskim.</w:t>
            </w:r>
          </w:p>
          <w:p w:rsidR="00075E0F" w:rsidRPr="00B8353A" w:rsidRDefault="00075E0F" w:rsidP="00816EB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683E4F" w:rsidRPr="00B8353A" w:rsidTr="007B31A4">
        <w:tc>
          <w:tcPr>
            <w:tcW w:w="12474" w:type="dxa"/>
            <w:shd w:val="clear" w:color="auto" w:fill="D9D9D9"/>
          </w:tcPr>
          <w:p w:rsidR="00E30416" w:rsidRPr="00B8353A" w:rsidRDefault="00E30416" w:rsidP="00683E4F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 xml:space="preserve">Rozdział </w:t>
            </w:r>
            <w:r w:rsidR="00683E4F" w:rsidRPr="00B8353A">
              <w:rPr>
                <w:rFonts w:asciiTheme="minorHAnsi" w:hAnsiTheme="minorHAnsi"/>
                <w:b/>
              </w:rPr>
              <w:t>11</w:t>
            </w:r>
            <w:r w:rsidR="00816EB7">
              <w:rPr>
                <w:rFonts w:asciiTheme="minorHAnsi" w:hAnsiTheme="minorHAnsi"/>
                <w:b/>
              </w:rPr>
              <w:t>–</w:t>
            </w:r>
            <w:r w:rsidR="00683E4F" w:rsidRPr="00B8353A">
              <w:rPr>
                <w:rFonts w:asciiTheme="minorHAnsi" w:hAnsiTheme="minorHAnsi"/>
                <w:b/>
              </w:rPr>
              <w:t>Zdrowie</w:t>
            </w:r>
          </w:p>
        </w:tc>
      </w:tr>
    </w:tbl>
    <w:p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39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89"/>
        <w:gridCol w:w="2480"/>
        <w:gridCol w:w="2481"/>
        <w:gridCol w:w="2480"/>
        <w:gridCol w:w="2481"/>
        <w:gridCol w:w="2481"/>
      </w:tblGrid>
      <w:tr w:rsidR="00075E0F" w:rsidRPr="00B8353A" w:rsidTr="00075E0F">
        <w:trPr>
          <w:trHeight w:val="534"/>
        </w:trPr>
        <w:tc>
          <w:tcPr>
            <w:tcW w:w="1589" w:type="dxa"/>
            <w:shd w:val="clear" w:color="auto" w:fill="F2F2F2" w:themeFill="background1" w:themeFillShade="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:rsidR="00075E0F" w:rsidRPr="00075E0F" w:rsidRDefault="00075E0F" w:rsidP="00075E0F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075E0F" w:rsidRPr="00075E0F" w:rsidRDefault="00075E0F" w:rsidP="00075E0F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:rsidR="00075E0F" w:rsidRPr="00075E0F" w:rsidRDefault="00075E0F" w:rsidP="00075E0F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075E0F" w:rsidRPr="00075E0F" w:rsidRDefault="00075E0F" w:rsidP="00075E0F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075E0F" w:rsidRPr="00075E0F" w:rsidRDefault="00075E0F" w:rsidP="00075E0F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075E0F" w:rsidRPr="00B8353A" w:rsidTr="00075E0F">
        <w:trPr>
          <w:trHeight w:val="534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nazwy części ciała, chorób i dolegliwości.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stosuje słownictwo odnoszące się do zdrowego stylu życia, leczenia i zapobiegania chorobom.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zasady tworzenia i stosowania zdań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popełnia liczne błędy.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i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liczne błędy tworząc formy czasowników: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bezokolicznik lub formę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:rsidR="00075E0F" w:rsidRPr="00B8353A" w:rsidRDefault="00075E0F" w:rsidP="00075E0F">
            <w:pPr>
              <w:tabs>
                <w:tab w:val="num" w:pos="431"/>
              </w:tabs>
              <w:ind w:left="272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nazwy części ciała, chorób i dolegliwości.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czasem popełniając błędy stosuje słownictwo odnoszące się do zdrowego stylu życia, leczenia i zapobiegania chorobom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zasady tworzenia i stosowania zdań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popełnia dość liczne błędy.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i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 dość liczne błędy tworząc formy czasowników: bezokolicznik lub formę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:rsidR="00075E0F" w:rsidRPr="00B8353A" w:rsidRDefault="00075E0F" w:rsidP="00075E0F">
            <w:pPr>
              <w:tabs>
                <w:tab w:val="num" w:pos="431"/>
              </w:tabs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podaje większość wymaganych nazw części ciała, chorób i dolegliwości.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zazwyczaj poprawnie stosuje słownictwo odnoszące się do zdrowego stylu życia, leczenia i zapobiegania chorobom.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i stosowania zdań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popełnia nieliczne błędy.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Tworzy formy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czasowników: bezokolicznik lub formę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–ing,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błędy.</w:t>
            </w:r>
          </w:p>
          <w:p w:rsidR="00075E0F" w:rsidRPr="00B8353A" w:rsidRDefault="00075E0F" w:rsidP="00075E0F">
            <w:pPr>
              <w:ind w:left="324"/>
              <w:rPr>
                <w:rFonts w:asciiTheme="minorHAnsi" w:hAnsiTheme="minorHAns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z łatwością podaje wymagane nazwy części ciała, chorób i dolegliwości.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niemal bezbłędnie stosuje słownictwo odnoszące się do zdrowego stylu życia, leczenia i zapobiegania chorobom.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i poprawnie buduje i stosuje zdania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Perfect.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Poprawnie tworzy formy czasowników: bezokolicznik lub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formę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–ing,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błędy.</w:t>
            </w:r>
          </w:p>
          <w:p w:rsidR="00075E0F" w:rsidRPr="00B8353A" w:rsidRDefault="00075E0F" w:rsidP="00075E0F">
            <w:pPr>
              <w:ind w:left="431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816EB7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na i z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awsze z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łatwością podaje wymagane nazwy części ciała, chorób i dolegliwości.</w:t>
            </w:r>
          </w:p>
          <w:p w:rsidR="00075E0F" w:rsidRPr="00B8353A" w:rsidRDefault="00816EB7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na i bezbłędnie stosuje słownictwo odnoszące się do zdrowego stylu życia, leczenia i zapobiegania chorobom.</w:t>
            </w:r>
          </w:p>
          <w:p w:rsidR="00075E0F" w:rsidRPr="00B8353A" w:rsidRDefault="00816EB7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zasady tworzenia i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buduje i stosuje zdania w czasie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Past Perfect.</w:t>
            </w:r>
          </w:p>
          <w:p w:rsidR="00075E0F" w:rsidRPr="00B8353A" w:rsidRDefault="00816EB7" w:rsidP="00816EB7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</w:t>
            </w:r>
            <w:r>
              <w:rPr>
                <w:rFonts w:asciiTheme="minorHAnsi" w:hAnsiTheme="minorHAnsi"/>
                <w:sz w:val="22"/>
                <w:szCs w:val="22"/>
              </w:rPr>
              <w:lastRenderedPageBreak/>
              <w:t>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tworzy formy czasowników: bezokolicznik lub formę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–ing</w:t>
            </w:r>
            <w:r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</w:tc>
      </w:tr>
      <w:tr w:rsidR="00075E0F" w:rsidRPr="00B8353A" w:rsidTr="00075E0F">
        <w:trPr>
          <w:trHeight w:val="533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popełniając liczne błędy znajduje w wypowiedzi bardziej złożone informacje.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w wypowiedzi proste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w wypowiedzi proste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16EB7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16EB7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w wypowiedzi proste informacje.</w:t>
            </w:r>
          </w:p>
          <w:p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:rsidR="00075E0F" w:rsidRPr="00B8353A" w:rsidRDefault="00075E0F" w:rsidP="00816EB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:rsidTr="00075E0F">
        <w:trPr>
          <w:trHeight w:val="533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błędy, rozpoznaje związki między poszczególnymi częściami tekstu.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Najczęściej rozumie ogólny sens prostych tekstów.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:rsidR="00075E0F" w:rsidRPr="00B8353A" w:rsidRDefault="00075E0F" w:rsidP="00075E0F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tekstów.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rozumie ogólny sens tekstów.</w:t>
            </w:r>
          </w:p>
          <w:p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</w:t>
            </w:r>
            <w:r w:rsidR="00816EB7"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rozpoznaje związki między poszczególnymi częściami tekstu.</w:t>
            </w:r>
          </w:p>
          <w:p w:rsidR="00075E0F" w:rsidRPr="00B8353A" w:rsidRDefault="00075E0F" w:rsidP="00816EB7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:rsidTr="00075E0F">
        <w:trPr>
          <w:trHeight w:val="533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Mówienie</w:t>
            </w: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nieudolnie tworzy proste wypowiedzi ustne, popełniając liczne błędy zaburzające komunikację: opowiada o czynnościach, doświadczeniach i wydarzeniach związanych z dbaniem o zdrowie, a także z przebytymi chorobami lub wypadkami; przedstawia fakty odnosząc się do różnych dolegliwości, chorób oraz leczenia; opisuje swoje upodobania odnośnie sposobów leczenia; wyraża i uzasadnia swoje opinie na temat stylu życia i jego wpływu na zdrowie.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niewielką pomocą tworzy proste wypowiedzi ustne, czasem popełniając błędy częściowo zaburzające komunikację: opowiada o czynnościach, doświadczeniach i wydarzeniach związanych z dbaniem o zdrowie, a także z przebytymi chorobami lub wypadkami; przedstawia fakty odnosząc się do różnych dolegliwości, chorób oraz leczenia; opisuje swoje upodobania odnośnie sposobów leczenia; wyraża i uzasadnia swoje opinie na temat stylu życia i jego wpływu na zdrowie.</w:t>
            </w:r>
          </w:p>
          <w:p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:rsidR="00075E0F" w:rsidRPr="00B8353A" w:rsidRDefault="00075E0F" w:rsidP="00075E0F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Tworzy proste wypowiedzi ustne, popełniając nieliczne błędy zazwyczaj niezaburzające komunikacji: opowiada o czynnościach, doświadczeniach i wydarzeniach związanych z dbaniem o zdrowie, a także z przebytymi chorobami lub wypadkami; przedstawia fakty odnosząc się do różnych dolegliwości, chorób oraz leczenia; opisuje swoje upodobania odnośnie sposobów leczenia; wyraża i uzasadnia swoje opinie na temat stylu życia i jego wpływu na zdrowie.</w:t>
            </w:r>
          </w:p>
          <w:p w:rsidR="00075E0F" w:rsidRPr="00B8353A" w:rsidRDefault="00075E0F" w:rsidP="00075E0F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Tworzy proste i złożone wypowiedzi ustne: opowiada o czynnościach, doświadczeniach i wydarzeniach związanych z dbaniem o zdrowie, a także z przebytymi chorobami lub wypadkami; przedstawia fakty odnosząc się do różnych dolegliwości, chorób oraz leczenia; opisuje swoje upodobania odnośnie sposobów leczenia; wyraża i uzasadnia swoje opinie na temat stylu życia i jego wpływu na zdrowie; ewentualne sporadyczne błędy nie zaburzają komunikacji.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075E0F" w:rsidRPr="00B8353A" w:rsidRDefault="00816EB7" w:rsidP="00816EB7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bezbłędniet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worzy proste i złożone wypowiedzi ustne: opowiada o czynnościach, doświadczeniach i wydarzeniach związanych z dbaniem o zdrowie, a także z przebytymi chorobami lub wypadkami; przedstawia fakty odnosząc się do różnych dolegliwości, chorób oraz leczenia; opisuje swoje upodobania odnośnie sposobów leczenia; wyraża i uzasadnia swoje opinie na temat stylu życia i jego wpływu na zdrowie.</w:t>
            </w:r>
          </w:p>
        </w:tc>
      </w:tr>
      <w:tr w:rsidR="00075E0F" w:rsidRPr="00B8353A" w:rsidTr="00075E0F">
        <w:trPr>
          <w:trHeight w:val="533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Pisanie</w:t>
            </w: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błędy zaburzające komunikację,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nieudolnie tworzy bardzo proste wypowiedzi pisemne: opisuje części ciała i choroby; opowiada o doświadczeniach związanych z chorowaniem i leczeniem; przedstawia fakty odnosząc się do problemów zdrowotnych i leczenia; opisuje swoje upodobania odnośnie metod zapobiegania chorobom oraz leczenia; wyraża i uzasadnia opinie oraz wyjaśnienia dotyczące sposobów dbania o zdrowie; wyraża uczucia i emocje.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zakłócające komunikację, nieudolnie pisze wiadomość dotyczącą problemów zdrowotnych.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bardzo proste wypowiedzi pisemne, popełniając dość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liczne błędy częściowo zaburzające komunikację: opisuje części ciała i choroby; opowiada o doświadczeniach związanych z chorowaniem i leczeniem; przedstawia fakty odnosząc się do problemów zdrowotnych i leczenia; opisuje swoje upodobania odnośnie metod zapobiegania chorobom oraz leczenia; wyraża i uzasadnia opinie oraz wyjaśnienia dotyczące sposobów dbania o zdrowie; wyraża uczucia i emocje.</w:t>
            </w:r>
          </w:p>
          <w:p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zakłócające komunikację, pisze wiadomość dotyczącą problemów zdrowotnych.</w:t>
            </w:r>
          </w:p>
          <w:p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na ogół niezakłócające komunikacji, tworzy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krótkie wypowiedzi pisemne: opisuje części ciała i choroby; opowiada o doświadczeniach związanych z chorowaniem i leczeniem; przedstawia fakty odnosząc się do problemów zdrowotnych i leczenia; opisuje swoje upodobania odnośnie metod zapobiegania chorobom oraz leczenia; wyraża i uzasadnia opinie oraz wyjaśnienia dotyczące sposobów dbania o zdrowie; wyraża uczucia i emocje.</w:t>
            </w:r>
          </w:p>
          <w:p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zazwyczaj niezakłócające komunikacji, pisze wiadomość dotyczącą problemów zdrowotnych.</w:t>
            </w:r>
          </w:p>
          <w:p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urozmaicone słownictwo, </w:t>
            </w:r>
            <w:r w:rsidR="00816EB7"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iemal bezbłędnie, tworzy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krótkie i bardziej złożone wypowiedzi pisemne: opisuje części ciała i choroby; opowiada o doświadczeniach związanych z chorowaniem i leczeniem; przedstawia fakty odnosząc się do problemów zdrowotnych i leczenia; opisuje swoje upodobania odnośnie metod zapobiegania chorobom oraz leczenia; wyraża i uzasadnia opinie oraz wyjaśnienia dotyczące sposobów dbania o zdrowie; wyraża uczucia i emocje.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Stosując urozmaicone słownictwo i struktury, pisze wiadomość dotyczącą problemów zdrowotnych; ewentualne sporadyczne błędy nie zakłócają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komunikacji.</w:t>
            </w:r>
          </w:p>
          <w:p w:rsidR="00075E0F" w:rsidRPr="00B8353A" w:rsidRDefault="00075E0F" w:rsidP="00075E0F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 w:rsidR="00816EB7"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 w:rsidR="00816EB7"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, tworzy krótkie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bardziej złożone wypowiedzi pisemne: opisuje części ciała i choroby; opowiada o doświadczeniach związanych z chorowaniem i leczeniem; przedstawia fakty odnosząc się do problemów zdrowotnych i leczenia; opisuje swoje upodobania odnośnie metod zapobiegania chorobom oraz leczenia; wyraża i uzasadnia opinie oraz wyjaśnienia dotyczące sposobów dbania o zdrowie; wyraża uczucia i emocje.</w:t>
            </w:r>
          </w:p>
          <w:p w:rsidR="00075E0F" w:rsidRPr="00B8353A" w:rsidRDefault="00816EB7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s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wiadomość dotyczącą problemów zdrowotnych.</w:t>
            </w:r>
          </w:p>
          <w:p w:rsidR="00075E0F" w:rsidRPr="00B8353A" w:rsidRDefault="00075E0F" w:rsidP="00816EB7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:rsidTr="00075E0F">
        <w:trPr>
          <w:trHeight w:val="533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sytuacjach, popełniając liczne błędy: proponuje, przyjmuje i odrzuca propozycje; wyraża prośbę oraz zgodę lub odmowę spełnienia; prosi o radę, udziela rady odnośnie dbania o zdrowie; wyraża uczucia i emocje; stosuje formy i zwroty grzecznościowe.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Reaguje w prostych sytuacjach, czasem popełniając błędy: proponuje, przyjmuje i odrzuca propozycje; wyraża prośbę oraz zgodę lub odmowę spełnienia; prosi o radę, udziela rady odnośnie dbania o zdrowie; wyraża uczucia i emocje; stosuje formy i zwroty grzecznościowe.</w:t>
            </w:r>
          </w:p>
          <w:p w:rsidR="00075E0F" w:rsidRPr="00B8353A" w:rsidRDefault="00075E0F" w:rsidP="00075E0F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błędy, reaguje w prostych i bardziej złożonych sytuacjach: proponuje, przyjmuje i odrzuca propozycje; wyraża prośbę oraz zgodę lub odmowę spełnienia; prosi o radę, udziela rady odnośnie dbania o zdrowie; wyraża uczucia i emocje, stosuje formy i zwroty grzecznościowe.</w:t>
            </w:r>
          </w:p>
          <w:p w:rsidR="00075E0F" w:rsidRPr="00B8353A" w:rsidRDefault="00075E0F" w:rsidP="00075E0F">
            <w:pPr>
              <w:ind w:left="318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reaguje w prostych i złożonych sytuacjach: proponuje, przyjmuje i odrzuca propozycje; wyraża prośbę oraz zgodę lub odmowę spełnienia; prosi o radę; udziela rady odnośnie dbania o zdrowie; wyraża uczucia i emocje; stosuje formy i zwroty grzecznościowe.</w:t>
            </w:r>
          </w:p>
          <w:p w:rsidR="00075E0F" w:rsidRPr="00B8353A" w:rsidRDefault="00075E0F" w:rsidP="00075E0F">
            <w:pPr>
              <w:ind w:left="318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reaguje w prostych i złożonych sytuacjach: proponuje, przyjmuje i odrzuca propozycje; wyraża prośbę oraz zgodę lub odmowę spełnienia; prosi o radę; udziela rady odnośnie dbania o zdrowie; wyraża uczucia i emocje; stosuje formy i zwroty grzecznościowe.</w:t>
            </w:r>
          </w:p>
          <w:p w:rsidR="00075E0F" w:rsidRPr="00B8353A" w:rsidRDefault="00075E0F" w:rsidP="00816EB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:rsidTr="00075E0F">
        <w:trPr>
          <w:trHeight w:val="269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Przetwarzanie wypowiedzi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trudnością popełniając liczne błędy przekazuje w języku polskim lub angielskim informacje sformułowane w języku angielskim, jak również przekazuje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języku angielskim informacje sformułowane w języku polskim.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Przekazuje w języku angielskim informacje zawarte w materiałach wizualnych, czasem popełniając błędy.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 przekazuje w języku polskim lub angielskim informacje sformułowane w języku angielskim, jak również przekazuje w języku angielskim informacje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sformułowane w języku polskim.</w:t>
            </w:r>
          </w:p>
          <w:p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większego trudu, popełniając nieliczne błędy, przekazuje w języku angielskim informacje zawarte w materiałach wizualnych.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Na ogół poprawnie przekazuje w języku polskim lub angielskim informacje sformułowane w języku angielskim, jak również przekazuje w języku angielskim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informacje sformułowane w języku polskim.</w:t>
            </w:r>
          </w:p>
          <w:p w:rsidR="00075E0F" w:rsidRPr="00B8353A" w:rsidRDefault="00075E0F" w:rsidP="00075E0F">
            <w:pPr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przekazuje w języku angielskim informacje zawarte w materiałach wizualnych 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angielskim informacje zawarte w materiałach wizualnych </w:t>
            </w:r>
          </w:p>
          <w:p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polskim lub angielskim informacje sformułowane w języku angielskim, jak również przekazuje w języku angielskim informacje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sformułowane w języku polskim.</w:t>
            </w:r>
          </w:p>
          <w:p w:rsidR="00075E0F" w:rsidRPr="00B8353A" w:rsidRDefault="00075E0F" w:rsidP="00816EB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7E7F85" w:rsidRPr="00B8353A" w:rsidTr="007B31A4">
        <w:tc>
          <w:tcPr>
            <w:tcW w:w="12474" w:type="dxa"/>
            <w:shd w:val="clear" w:color="auto" w:fill="D9D9D9"/>
          </w:tcPr>
          <w:p w:rsidR="00E30416" w:rsidRPr="00B8353A" w:rsidRDefault="00E30416" w:rsidP="007E7F85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 xml:space="preserve">Rozdział </w:t>
            </w:r>
            <w:r w:rsidR="00F15595" w:rsidRPr="00B8353A">
              <w:rPr>
                <w:rFonts w:asciiTheme="minorHAnsi" w:hAnsiTheme="minorHAnsi"/>
                <w:b/>
              </w:rPr>
              <w:t>12</w:t>
            </w:r>
            <w:r w:rsidRPr="00B8353A">
              <w:rPr>
                <w:rFonts w:asciiTheme="minorHAnsi" w:hAnsiTheme="minorHAnsi"/>
                <w:b/>
              </w:rPr>
              <w:t xml:space="preserve"> – </w:t>
            </w:r>
            <w:r w:rsidR="007E7F85" w:rsidRPr="00B8353A">
              <w:rPr>
                <w:rFonts w:asciiTheme="minorHAnsi" w:hAnsiTheme="minorHAnsi"/>
                <w:b/>
              </w:rPr>
              <w:t>Nauka i technika</w:t>
            </w:r>
          </w:p>
        </w:tc>
      </w:tr>
    </w:tbl>
    <w:p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39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76"/>
        <w:gridCol w:w="2483"/>
        <w:gridCol w:w="2484"/>
        <w:gridCol w:w="2484"/>
        <w:gridCol w:w="2484"/>
        <w:gridCol w:w="2484"/>
      </w:tblGrid>
      <w:tr w:rsidR="00075E0F" w:rsidRPr="00B8353A" w:rsidTr="00075E0F">
        <w:trPr>
          <w:trHeight w:val="402"/>
        </w:trPr>
        <w:tc>
          <w:tcPr>
            <w:tcW w:w="1576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3" w:type="dxa"/>
            <w:shd w:val="clear" w:color="auto" w:fill="F2F2F2" w:themeFill="background1" w:themeFillShade="F2"/>
          </w:tcPr>
          <w:p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4" w:type="dxa"/>
            <w:shd w:val="clear" w:color="auto" w:fill="F2F2F2" w:themeFill="background1" w:themeFillShade="F2"/>
          </w:tcPr>
          <w:p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4" w:type="dxa"/>
            <w:shd w:val="clear" w:color="auto" w:fill="F2F2F2" w:themeFill="background1" w:themeFillShade="F2"/>
          </w:tcPr>
          <w:p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4" w:type="dxa"/>
            <w:shd w:val="clear" w:color="auto" w:fill="F2F2F2" w:themeFill="background1" w:themeFillShade="F2"/>
          </w:tcPr>
          <w:p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4" w:type="dxa"/>
            <w:shd w:val="clear" w:color="auto" w:fill="F2F2F2" w:themeFill="background1" w:themeFillShade="F2"/>
          </w:tcPr>
          <w:p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075E0F" w:rsidRPr="00B8353A" w:rsidTr="00075E0F">
        <w:trPr>
          <w:trHeight w:val="534"/>
        </w:trPr>
        <w:tc>
          <w:tcPr>
            <w:tcW w:w="1576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3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nazwy wynalazków i urządzeń technicznych.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stosuje słownictwo opisujące korzystanie z urządzeń technicznych, nowoczesnych technologii oraz technologii informacyjno-komunikacyjnych.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zasady tworzenia zdań oznajmujących oraz pytań w mowie zależnej, buduje zdania i posługuje się nimi popełniając liczne błędy.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wybrane nazwy wynalazków i urządzeń technicznych.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popełniając dość liczne błędy stosuje słownictwo opisujące korzystanie z urządzeń technicznych, nowoczesnych technologii oraz technologii informacyjno-komunikacyjnych.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zasady tworzenia zdań oznajmujących oraz pytań w mowie zależnej, buduje zdania i posługuje się nimi popełniając dość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liczne błędy.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podaje większość wymaganych nazw wynalazków i urządzeń technicznych.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popełniając drobne błędy stosuje słownictwo opisujące korzystanie z urządzeń technicznych, nowoczesnych technologii oraz technologii informacyjno-komunikacyjnych.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zasady tworzenia zdań oznajmujących oraz pytań w mowie zależnej i zazwyczaj poprawnie się nimi posługuje.</w:t>
            </w:r>
          </w:p>
          <w:p w:rsidR="00075E0F" w:rsidRPr="00B8353A" w:rsidRDefault="00075E0F" w:rsidP="00075E0F">
            <w:pPr>
              <w:tabs>
                <w:tab w:val="num" w:pos="482"/>
              </w:tabs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 łatwością podaje wymagane nazwy wynalazków i urządzeń technicznych.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poprawnie stosuje słownictwo opisujące korzystanie z urządzeń technicznych, nowoczesnych technologii oraz technologii informacyjno-komunikacyjnych.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Poprawnie tworzy i posługuje się zdaniami oznajmującymi oraz pytaniami w mowie zależnej.</w:t>
            </w:r>
          </w:p>
          <w:p w:rsidR="00075E0F" w:rsidRPr="00B8353A" w:rsidRDefault="00075E0F" w:rsidP="00075E0F">
            <w:pPr>
              <w:tabs>
                <w:tab w:val="num" w:pos="482"/>
              </w:tabs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i </w:t>
            </w:r>
            <w:r>
              <w:rPr>
                <w:rFonts w:asciiTheme="minorHAnsi" w:hAnsiTheme="minorHAnsi"/>
                <w:sz w:val="22"/>
                <w:szCs w:val="22"/>
              </w:rPr>
              <w:t>zawsze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łatwością podaje wymagane nazwy wynalazków i urządzeń technicznych.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i </w:t>
            </w:r>
            <w:r w:rsidR="00EC5E29"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</w:t>
            </w:r>
            <w:r w:rsidR="00EC5E29">
              <w:rPr>
                <w:rFonts w:asciiTheme="minorHAnsi" w:hAnsiTheme="minorHAnsi"/>
                <w:sz w:val="22"/>
                <w:szCs w:val="22"/>
              </w:rPr>
              <w:t xml:space="preserve"> 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opisujące korzystanie z urządzeń technicznych, nowoczesnych technologii oraz technologii informacyjno-komunikacyjnych.</w:t>
            </w:r>
          </w:p>
          <w:p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tworzy i posługuje się zdaniami oznajmującymi oraz pytaniami w mowie zależnej.</w:t>
            </w:r>
          </w:p>
          <w:p w:rsidR="00075E0F" w:rsidRPr="00B8353A" w:rsidRDefault="00075E0F" w:rsidP="00EC5E29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:rsidTr="00075E0F">
        <w:trPr>
          <w:trHeight w:val="269"/>
        </w:trPr>
        <w:tc>
          <w:tcPr>
            <w:tcW w:w="1576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3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Ni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emal bezbłędnie określa intencje nadawcy oraz kontekst wypowiedzi.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EC5E29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EC5E29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wypowiedzi.</w:t>
            </w:r>
          </w:p>
          <w:p w:rsidR="00075E0F" w:rsidRPr="00B8353A" w:rsidRDefault="00075E0F" w:rsidP="00EC5E29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:rsidTr="00075E0F">
        <w:trPr>
          <w:trHeight w:val="533"/>
        </w:trPr>
        <w:tc>
          <w:tcPr>
            <w:tcW w:w="1576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 pisemnej.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błędy rozpoznaje związki między poszczególnymi częściami tekstu.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z trudnością rozróżnia formalny i nieformalny styl tekstu.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Najczęściej rozumie ogólny sens prostych tekstów.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 pisemnej.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błędy, rozpoznaje związki między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poszczególnymi częściami tekstu.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rozróżnia formalny i nieformalny styl tekstu.</w:t>
            </w:r>
          </w:p>
          <w:p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tekstów.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 pisemnej.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Zazwyczaj poprawnie rozpoznaje związki między poszczególnymi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częściami tekstu.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rozróżnia formalny i nieformalny styl tekstu.</w:t>
            </w:r>
          </w:p>
          <w:p w:rsidR="00075E0F" w:rsidRPr="00B8353A" w:rsidRDefault="00075E0F" w:rsidP="00075E0F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rozumie ogólny sens tekstów.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 pisemnej.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łatwością rozróżnia formalny i nieformalny styl tekstu.</w:t>
            </w:r>
          </w:p>
          <w:p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rozumie ogólny sens tekstów.</w:t>
            </w:r>
          </w:p>
          <w:p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 pisemnej.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</w:t>
            </w:r>
            <w:r w:rsidR="00EC5E29"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rozpoznaje związki między poszczególnymi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częściami tekstu.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</w:t>
            </w:r>
            <w:r w:rsidR="00EC5E29"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rozróżnia formalny i nieformalny styl tekstu.</w:t>
            </w:r>
          </w:p>
          <w:p w:rsidR="00075E0F" w:rsidRPr="00B8353A" w:rsidRDefault="00075E0F" w:rsidP="00EC5E29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:rsidTr="00075E0F">
        <w:trPr>
          <w:trHeight w:val="274"/>
        </w:trPr>
        <w:tc>
          <w:tcPr>
            <w:tcW w:w="1576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Mówienie</w:t>
            </w:r>
          </w:p>
        </w:tc>
        <w:tc>
          <w:tcPr>
            <w:tcW w:w="2483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ustne, popełniając liczne błędy zaburzające komunikację: opisuje wynalazki i gry video; przedstawia fakty dotyczące wynalazków oraz korzystania z urządzeń technicznych i najnowszych technologii; przedstawia swoje marzenia, nadzieje i plany dotyczące korzystania z technologii; opisuje swoje upodobania odnośnie gier video; wyraża i uzasadnia swoje opinie na temat korzystania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technologii informacyjnych oraz mediów społecznościowych.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4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proste wypowiedzi ustne: opisuje wynalazki i gry video; przedstawia fakty dotyczące wynalazków oraz korzystania z urządzeń technicznych i najnowszych technologii; przedstawia swoje marzenia, nadzieje i plany dotyczące korzystania z technologii; opisuje swoje upodobania odnośnie gier video; wyraża i uzasadnia swoje opinie na temat korzystania z technologii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informacyjnych oraz mediów społecznościowych; dość liczne błędy częściowo zakłócają komunikację.</w:t>
            </w:r>
          </w:p>
        </w:tc>
        <w:tc>
          <w:tcPr>
            <w:tcW w:w="2484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popełniając nieliczne zazwyczaj niezakłócające komunikacji błędy: opisuje wynalazki i gry video; przedstawia fakty dotyczące wynalazków oraz korzystania z urządzeń technicznych i najnowszych technologii; przedstawia swoje marzenia, nadzieje i plany dotyczące korzystania z technologii; opisuje swoje upodobania odnośnie gier video; wyraża i uzasadnia swoje opinie na temat korzystania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technologii informacyjnych oraz mediów społecznościowych.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Używając </w:t>
            </w:r>
            <w:r w:rsidR="00EC5E29">
              <w:rPr>
                <w:rFonts w:asciiTheme="minorHAnsi" w:hAnsiTheme="minorHAnsi"/>
                <w:sz w:val="22"/>
                <w:szCs w:val="22"/>
              </w:rPr>
              <w:t>urozmaiconego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słownictwa tworzy proste i złożone wypowiedzi ustne: opisuje wynalazki i gry video; przedstawia fakty dotyczące wynalazków oraz korzystania z urządzeń technicznych i najnowszych technologii; przedstawia swoje marzenia, nadzieje i plany dotyczące korzystania z technologii; opisuje swoje upodobania odnośnie gier video; wyraża i uzasadnia swoje opinie na temat korzystania z technologii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informacyjnych oraz mediów społecznościowych; ewentualne sporadyczne błędy nie zakłócają komunikacji.</w:t>
            </w:r>
          </w:p>
        </w:tc>
        <w:tc>
          <w:tcPr>
            <w:tcW w:w="2484" w:type="dxa"/>
          </w:tcPr>
          <w:p w:rsidR="00075E0F" w:rsidRPr="00B8353A" w:rsidRDefault="00EC5E29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bezbłędnie, u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żywając bogatego słownictwa tworzy proste i złożone wypowiedzi ustne: opisuje wynalazki i gry video; przedstawia fakty dotyczące wynalazków oraz korzystania z urządzeń technicznych i najnowszych technologii; przedstawia swoje marzenia, nadzieje i plany dotyczące korzystania z technologii; opisuje swoje upodobania odnośnie gier video; wyraża i uzasadnia swoje opinie na temat korzystania z technologii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informacyjnych oraz mediów społecznościowych.</w:t>
            </w:r>
          </w:p>
        </w:tc>
      </w:tr>
      <w:tr w:rsidR="00075E0F" w:rsidRPr="00B8353A" w:rsidTr="00075E0F">
        <w:trPr>
          <w:trHeight w:val="533"/>
        </w:trPr>
        <w:tc>
          <w:tcPr>
            <w:tcW w:w="1576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3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błędy, nieudolnie tworzy bardzo proste wypowiedzi pisemne: opisuje</w:t>
            </w:r>
            <w:r w:rsidRPr="00DD7FC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 odkrycia,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wynalazki, urządzenia techniczne; przedstawia fakty dotyczące wynalazków oraz korzystania z urządzeń technicznych i najnowszych technologii; przedstawia swoje marzenia, nadzieje i plany oraz wyraża i uzasadnia swoje opinie na temat korzystania z technologii informacyjnych oraz mediów społecznościowych.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zakłócające komunikację błędy, </w:t>
            </w:r>
            <w:r w:rsidRPr="009F3CE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lastRenderedPageBreak/>
              <w:t>pisze list do organizatora kursu tworzenia muzyki elektronicznej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bardzo proste wypowiedzi pisemne popełniając dość liczne błędy częściowo zakłócające komunikację: opisuje </w:t>
            </w:r>
            <w:r w:rsidRPr="00DD7FC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odkrycia,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wynalazki, urządzenia techniczne; przedstawia fakty dotyczące wynalazków oraz korzystania z urządzeń technicznych i najnowszych technologii; przedstawia swoje marzenia, nadzieje i plany oraz wyraża i uzasadnia swoje opinie na temat korzystania z technologii informacyjnych oraz mediów społecznościowych.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częściowo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zakłócające komunikację błędy, </w:t>
            </w:r>
            <w:r w:rsidRPr="009F3CE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pisze list do organizatora kursu tworzenia muzyki elektronicznej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na ogół niezakłócające komunikacji błędy, tworzy krótkie wypowiedzi pisemne: opisuje </w:t>
            </w:r>
            <w:r w:rsidRPr="00DD7FC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odkrycia,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wynalazki, urządzenia techniczne; przedstawia fakty dotyczące wynalazków oraz korzystania z urządzeń technicznych i najnowszych technologii; przedstawia swoje marzenia, nadzieje i plany oraz wyraża i uzasadnia swoje opinie na temat korzystania z technologii informacyjnych oraz mediów społecznościowych.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  <w:tab w:val="num" w:pos="27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nieliczne w zasadzie niezakłócające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komunikacji błędy, </w:t>
            </w:r>
            <w:r w:rsidRPr="009F3CE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pisze list do organizatora kursu tworzenia muzyki elektronicznej.</w:t>
            </w:r>
          </w:p>
          <w:p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urozmaicone słownictwo, niemal bezbłędnie, tworzy krótkie wypowiedzi pisemne: opisuje </w:t>
            </w:r>
            <w:r w:rsidRPr="00DD7FC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odkrycia,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wynalazki, urządzenia techniczne; przedstawia fakty dotyczące wynalazków oraz korzystania z urządzeń technicznych i najnowszych technologii; przedstawia swoje marzenia, nadzieje i plany oraz wyraża i uzasadnia swoje opinie na temat korzystania z technologii informacyjnych oraz mediów społecznościowych.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  <w:tab w:val="num" w:pos="27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Stosując urozmaicone słownictwo i struktury </w:t>
            </w:r>
            <w:r w:rsidRPr="009F3CE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pisze list do </w:t>
            </w:r>
            <w:r w:rsidRPr="009F3CE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lastRenderedPageBreak/>
              <w:t>organizatora kursu tworzenia muzyki elektronicznej; ewentualne sporadyczne błędy nie zakłócają komunikacj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i.</w:t>
            </w:r>
          </w:p>
          <w:p w:rsidR="00075E0F" w:rsidRPr="00B8353A" w:rsidRDefault="00075E0F" w:rsidP="00075E0F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  <w:p w:rsidR="00075E0F" w:rsidRPr="00B8353A" w:rsidRDefault="00075E0F" w:rsidP="00075E0F">
            <w:pPr>
              <w:ind w:left="512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 w:rsidR="00EC5E29"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 w:rsidR="00EC5E29"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 tworzy krótkie wypowiedzi pisemne: opisuje </w:t>
            </w:r>
            <w:r w:rsidRPr="00DD7FC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odkrycia,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wynalazki, urządzenia techniczne; przedstawia fakty dotyczące wynalazków oraz korzystania z urządzeń technicznych i najnowszych technologii; przedstawia swoje marzenia, nadzieje i plany oraz wyraża i uzasadnia swoje opinie na temat korzystania z technologii informacyjnych oraz mediów społecznościowych.</w:t>
            </w:r>
          </w:p>
          <w:p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  <w:tab w:val="num" w:pos="27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s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słownictwo i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struktury </w:t>
            </w:r>
            <w:r w:rsidR="00075E0F" w:rsidRPr="009F3CE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pisze list do organizatora kursu tworzenia muzyki elektronicznej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075E0F" w:rsidRPr="00B8353A" w:rsidRDefault="00075E0F" w:rsidP="00EC5E29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:rsidTr="00075E0F">
        <w:trPr>
          <w:trHeight w:val="533"/>
        </w:trPr>
        <w:tc>
          <w:tcPr>
            <w:tcW w:w="1576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3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uzyskuje i przekazuje informacje oraz wyjaśnienia odnośnie korzystania z urządzeń technicznych i najnowszych technologii; wyraża opinię, pyta o opinię, zgadza się lub nie zgadza z opiniami innych osób dotyczącymi gier video oraz korzystania z najnowszych technologii; proponuje, przyjmuje i odrzuca propozycje dotyczące projektowanej gry komputerowej lub gry video; wyraża prośbę oraz zgodę lub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odmowę spełnienia prośby, wyraża uczucia i emocje, stosuje wyrażenia i zwroty grzecznościowe.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4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uzyskuje i przekazuje informacje oraz wyjaśnienia odnośnie korzystania z urządzeń technicznych i najnowszych technologii; wyraża opinię, pyta o opinię, zgadza się lub nie zgadza z opiniami innych osób dotyczącymi gier video oraz korzystania z najnowszych technologii; proponuje, przyjmuje i odrzuca propozycje dotyczące projektowanej gry komputerowej lub gry video; wyraża prośbę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oraz zgodę lub odmowę spełnienia prośby; wyraża uczucia i emocje; stosuje wyrażenia i zwroty grzecznościowe.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4" w:type="dxa"/>
          </w:tcPr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błędy, reaguje w prostych i bardziej złożonych sytuacjach: uzyskuje i przekazuje informacje oraz wyjaśnienia odnośnie korzystania z urządzeń technicznych i najnowszych technologii; wyraża opinię, pyta o opinię, zgadza się lub nie zgadza z opiniami innych osób dotyczącymi gier video oraz korzystania z najnowszych technologii; proponuje, przyjmuje i odrzuca propozycje dotyczące projektowanej gry komputerowej lub gry video; wyraża prośbę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oraz zgodę lub odmowę spełnienia prośby; wyraża uczucia i emocje; stosuje wyrażenia i zwroty grzecznościowe.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4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Style w:val="st"/>
                <w:rFonts w:asciiTheme="minorHAnsi" w:eastAsia="Calibr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reaguje w prostych i złożonych sytuacjach: uzyskuje i przekazuje informacje oraz wyjaśnienia odnośnie korzystania z urządzeń technicznych i najnowszych technologii; wyraża opinię, pyta o opinię, zgadza się lub nie zgadza z opiniami innych osób dotyczącymi gier video oraz korzystania z najnowszych technologii; proponuje, przyjmuje i odrzuca propozycje dotyczące projektowanej gry komputerowej lub gry video; wyraża prośbę oraz zgodę lub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odmowę spełnienia prośby; wyraża uczucia i emocje; stosuje wyrażenia i zwroty grzecznościowe</w:t>
            </w:r>
            <w:r w:rsidRPr="00B8353A">
              <w:rPr>
                <w:rStyle w:val="st"/>
                <w:rFonts w:asciiTheme="minorHAnsi" w:eastAsia="Calibri" w:hAnsiTheme="minorHAnsi"/>
                <w:sz w:val="22"/>
                <w:szCs w:val="22"/>
              </w:rPr>
              <w:t>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4" w:type="dxa"/>
          </w:tcPr>
          <w:p w:rsidR="00075E0F" w:rsidRPr="00B8353A" w:rsidRDefault="00EC5E29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Style w:val="st"/>
                <w:rFonts w:asciiTheme="minorHAnsi" w:eastAsia="Calibr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reaguje w prostych i złożonych sytuacjach: uzyskuje i przekazuje informacje oraz wyjaśnienia odnośnie korzystania z urządzeń technicznych i najnowszych technologii; wyraża opinię, pyta o opinię, zgadza się lub nie zgadza z opiniami innych osób dotyczącymi gier video oraz korzystania z najnowszych technologii; proponuje, przyjmuje i odrzuca propozycje dotyczące projektowanej gry komputerowej lub gry video; wyraża prośbę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oraz zgodę lub odmowę spełnienia prośby; wyraża uczucia i emocje; stosuje wyrażenia i zwroty grzecznościowe</w:t>
            </w:r>
            <w:r w:rsidR="00075E0F" w:rsidRPr="00B8353A">
              <w:rPr>
                <w:rStyle w:val="st"/>
                <w:rFonts w:asciiTheme="minorHAnsi" w:eastAsia="Calibri" w:hAnsiTheme="minorHAnsi"/>
                <w:sz w:val="22"/>
                <w:szCs w:val="22"/>
              </w:rPr>
              <w:t>.</w:t>
            </w:r>
          </w:p>
          <w:p w:rsidR="00075E0F" w:rsidRPr="00B8353A" w:rsidRDefault="00075E0F" w:rsidP="00EC5E29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:rsidTr="00075E0F">
        <w:trPr>
          <w:trHeight w:val="269"/>
        </w:trPr>
        <w:tc>
          <w:tcPr>
            <w:tcW w:w="1576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:rsidR="00075E0F" w:rsidRPr="00B8353A" w:rsidRDefault="00075E0F" w:rsidP="00075E0F">
            <w:pPr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przekazuje w języku angielskim informacje zawarte w materiałach wizualnych 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angielskim informacje zawarte w materiałach wizualnych </w:t>
            </w:r>
          </w:p>
          <w:p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:rsidR="00075E0F" w:rsidRPr="00B8353A" w:rsidRDefault="00075E0F" w:rsidP="00EC5E29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FF1C28" w:rsidRPr="00B8353A" w:rsidTr="007B31A4">
        <w:tc>
          <w:tcPr>
            <w:tcW w:w="12474" w:type="dxa"/>
            <w:shd w:val="clear" w:color="auto" w:fill="D9D9D9"/>
          </w:tcPr>
          <w:p w:rsidR="00E30416" w:rsidRPr="00B8353A" w:rsidRDefault="00E30416" w:rsidP="00FF1C28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 xml:space="preserve">Rozdział </w:t>
            </w:r>
            <w:r w:rsidR="00FF1C28" w:rsidRPr="00B8353A">
              <w:rPr>
                <w:rFonts w:asciiTheme="minorHAnsi" w:hAnsiTheme="minorHAnsi"/>
                <w:b/>
              </w:rPr>
              <w:t>13</w:t>
            </w:r>
            <w:r w:rsidRPr="00B8353A">
              <w:rPr>
                <w:rFonts w:asciiTheme="minorHAnsi" w:hAnsiTheme="minorHAnsi"/>
                <w:b/>
              </w:rPr>
              <w:t xml:space="preserve"> – </w:t>
            </w:r>
            <w:r w:rsidR="00FF1C28" w:rsidRPr="00B8353A">
              <w:rPr>
                <w:rFonts w:asciiTheme="minorHAnsi" w:hAnsiTheme="minorHAnsi"/>
                <w:b/>
              </w:rPr>
              <w:t>Świat przyrody</w:t>
            </w:r>
          </w:p>
        </w:tc>
      </w:tr>
    </w:tbl>
    <w:p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39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89"/>
        <w:gridCol w:w="2480"/>
        <w:gridCol w:w="2481"/>
        <w:gridCol w:w="2480"/>
        <w:gridCol w:w="2481"/>
        <w:gridCol w:w="2481"/>
      </w:tblGrid>
      <w:tr w:rsidR="00075E0F" w:rsidRPr="00B8353A" w:rsidTr="00075E0F">
        <w:trPr>
          <w:trHeight w:val="424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075E0F" w:rsidRPr="00B8353A" w:rsidTr="00075E0F">
        <w:trPr>
          <w:trHeight w:val="269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Znajomość środków językowych</w:t>
            </w: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nazwy zwierząt i roślin, typów pogody, pór roku i elementów krajobrazu; popełnia liczne błędy.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popełniając liczne błędy posługuje się słownictwem opisującym </w:t>
            </w:r>
            <w:r w:rsidRPr="00C51F79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zagrożenia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ochronę środowiska.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zasady posługiwania się przedimkami określonymi i nieokreślonymi; popełnia liczne błędy stosując je w wypowiedziach.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can/could; be able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popełnia liczne błędy posługując się nimi.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błędy, poprawnie stosuje zaimki wskazujące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this/that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these/those.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wyrażenia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typu czasownik+przyimek oraz przymiotnik+przyimek; popełnia liczne błędy posługując się nimi.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błędy, tworzy pytania pośrednie i posługuje się nimi.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wybrane nazwy zwierząt i roślin, typów pogody, pór roku i elementów krajobrazu; czasem popełnia błędy.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popełniając dość liczne błędy posługuje się słownictwem opisującym </w:t>
            </w:r>
            <w:r w:rsidRPr="00C51F79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zagrożenia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 ochronę środowiska.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zasady posługiwania się przedimkami określonymi i nieokreślonymi; popełnia dość liczne błędy stosując je w wypowiedziach.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can/could; be able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posługując się nimi popełnia dość liczne błędy.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błędy, stosuje zaimki wskazujące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this/that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these/those.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niektóre wyrażenia typu czasownik+przyimek oraz przymiotnik+przyimek i nie zawsze poprawnie się nimi posługuje.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tworzy pytania pośrednie i posługuje się nimi.</w:t>
            </w: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podaje większość wymaganych nazw zwierząt i roślin, typów pogody, pór roku i elementów krajobrazu.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posługuje się słownictwem opisującym </w:t>
            </w:r>
            <w:r w:rsidRPr="00C51F79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zagrożenia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ochronę środowiska; popełnia nieliczne błędy.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zasady posługiwania się przedimkami określonymi i nieokreślonymi; zazwyczaj poprawnie stosuje przedimki w wypowiedziach.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can/could; be able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popełnia nieliczne błędy posługując się nimi.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Na ogół poprawnie stosuje zaimki wskazujące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this/that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these/those.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wybrane wyrażenia typu czasownik+przyimek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oraz przymiotnik+przyimek i zazwyczaj poprawnie się nimi posługuje.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tworzy pytania pośrednie i posługuje się nimi.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z łatwością podaje wymagane nazwy zwierząt i roślin, typów pogody, pór roku i elementów krajobrazu.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z łatwością posługuje się słownictwem opisującym </w:t>
            </w:r>
            <w:r w:rsidRPr="00C51F79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zagrożenia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 ochronę środowiska.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zasady posługiwania się przedimkami określonymi i nieokreślonymi; poprawnie stosuje je w wypowiedziach.</w:t>
            </w:r>
          </w:p>
          <w:p w:rsidR="00075E0F" w:rsidRPr="00B8353A" w:rsidRDefault="003F3037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zasady tworzenia zdań z czasownikami modalnymi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can/could; be able to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; posługuje się nimi niemal bezbłędnie.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i niemal bezbłędnie stosuje zaimki wskazujące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this/that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these/those.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wymagane wyrażenia typu czasownik+przyimek oraz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przymiotnik+przyimek i poprawnie się nimi posługuje.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Poprawnie tworzy pytania pośrednie i posługuje się nimi.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3F3037" w:rsidRDefault="00EC5E29" w:rsidP="00BC74C3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3F3037">
              <w:rPr>
                <w:rFonts w:asciiTheme="minorHAnsi" w:hAnsiTheme="minorHAnsi"/>
                <w:sz w:val="22"/>
                <w:szCs w:val="22"/>
              </w:rPr>
              <w:lastRenderedPageBreak/>
              <w:t>Dobrze z</w:t>
            </w:r>
            <w:r w:rsidR="00075E0F" w:rsidRPr="003F3037">
              <w:rPr>
                <w:rFonts w:asciiTheme="minorHAnsi" w:hAnsiTheme="minorHAnsi"/>
                <w:sz w:val="22"/>
                <w:szCs w:val="22"/>
              </w:rPr>
              <w:t xml:space="preserve">na i z łatwością podaje </w:t>
            </w:r>
            <w:r w:rsidR="003F3037" w:rsidRPr="003F3037">
              <w:rPr>
                <w:rFonts w:asciiTheme="minorHAnsi" w:hAnsiTheme="minorHAnsi"/>
                <w:sz w:val="22"/>
                <w:szCs w:val="22"/>
              </w:rPr>
              <w:t>rozmaite</w:t>
            </w:r>
            <w:r w:rsidR="00075E0F" w:rsidRPr="003F3037">
              <w:rPr>
                <w:rFonts w:asciiTheme="minorHAnsi" w:hAnsiTheme="minorHAnsi"/>
                <w:sz w:val="22"/>
                <w:szCs w:val="22"/>
              </w:rPr>
              <w:t xml:space="preserve"> nazwy zwierząt i roślin, typów pogody, pór roku i elementów krajobrazu.</w:t>
            </w:r>
          </w:p>
          <w:p w:rsidR="00075E0F" w:rsidRPr="003F3037" w:rsidRDefault="003F3037" w:rsidP="00BC74C3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3F3037">
              <w:rPr>
                <w:rFonts w:asciiTheme="minorHAnsi" w:hAnsiTheme="minorHAnsi"/>
                <w:sz w:val="22"/>
                <w:szCs w:val="22"/>
              </w:rPr>
              <w:t xml:space="preserve">na i z łatwością posługuje się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urozmaiconym </w:t>
            </w:r>
            <w:r w:rsidR="00075E0F" w:rsidRPr="003F3037">
              <w:rPr>
                <w:rFonts w:asciiTheme="minorHAnsi" w:hAnsiTheme="minorHAnsi"/>
                <w:sz w:val="22"/>
                <w:szCs w:val="22"/>
              </w:rPr>
              <w:t xml:space="preserve">słownictwem opisującym </w:t>
            </w:r>
            <w:r w:rsidR="00075E0F" w:rsidRPr="00C51F79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zagrożenia</w:t>
            </w:r>
            <w:r w:rsidR="00075E0F" w:rsidRPr="003F3037">
              <w:rPr>
                <w:rFonts w:asciiTheme="minorHAnsi" w:hAnsiTheme="minorHAnsi"/>
                <w:sz w:val="22"/>
                <w:szCs w:val="22"/>
              </w:rPr>
              <w:t xml:space="preserve"> i ochronę środowiska.</w:t>
            </w:r>
          </w:p>
          <w:p w:rsidR="00075E0F" w:rsidRPr="00B8353A" w:rsidRDefault="003F3037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zasady posługiwania się przedimkami określonymi i nieokreślonymi; </w:t>
            </w:r>
            <w:r>
              <w:rPr>
                <w:rFonts w:asciiTheme="minorHAnsi" w:hAnsiTheme="minorHAnsi"/>
                <w:sz w:val="22"/>
                <w:szCs w:val="22"/>
              </w:rPr>
              <w:t>bezbłednie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stosuje je w wypowiedziach.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Dobrze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can/could; be able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posługuje się nimi bezbłędnie</w:t>
            </w:r>
            <w:r w:rsidR="003F3037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i bezbłędnie stosuje zaimki wskazujące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this/that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these/those.</w:t>
            </w:r>
          </w:p>
          <w:p w:rsidR="00075E0F" w:rsidRPr="00B8353A" w:rsidRDefault="003F3037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wymagane wyrażenia typu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czasownik+przyimek oraz przymiotnik+przyimek i </w:t>
            </w:r>
            <w:r>
              <w:rPr>
                <w:rFonts w:asciiTheme="minorHAnsi" w:hAnsiTheme="minorHAnsi"/>
                <w:sz w:val="22"/>
                <w:szCs w:val="22"/>
              </w:rPr>
              <w:t>swobodnie,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się nimi posługuje.</w:t>
            </w:r>
          </w:p>
          <w:p w:rsidR="00075E0F" w:rsidRPr="00B8353A" w:rsidRDefault="003F3037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tworzy pytania pośrednie i posługuje się nimi.</w:t>
            </w:r>
          </w:p>
          <w:p w:rsidR="00075E0F" w:rsidRPr="00B8353A" w:rsidRDefault="00075E0F" w:rsidP="003F303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:rsidTr="00075E0F">
        <w:trPr>
          <w:trHeight w:val="533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wypowiedzi.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w wypowiedzi proste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w wypowiedzi proste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wypowiedzi.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3F3037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3F3037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w wypowiedzi proste informacje.</w:t>
            </w:r>
          </w:p>
          <w:p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wypowiedzi.</w:t>
            </w:r>
          </w:p>
          <w:p w:rsidR="00075E0F" w:rsidRPr="00B8353A" w:rsidRDefault="00075E0F" w:rsidP="003F303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:rsidTr="00075E0F">
        <w:trPr>
          <w:trHeight w:val="533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trudnością znajduje w tekście określone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wypowiedzi pisemnej.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 rozpoznaje związki między poszczególnymi częściami tekstu.</w:t>
            </w:r>
          </w:p>
          <w:p w:rsidR="00075E0F" w:rsidRPr="00B8353A" w:rsidRDefault="00075E0F" w:rsidP="003F3037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z trudnością rozróżnia formalny i nieformalny styl tekstu.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Najczęściej rozumie ogólny sens prostych tekstów.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Na ogół znajduje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tekście określone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 pisemnej.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rozróżnia formalny i nieformalny styl tekstu.</w:t>
            </w:r>
          </w:p>
          <w:p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tekstów.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znajduje w tekście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określone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 pisemnej.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rozróżnia formalny i nieformalny styl tekstu.</w:t>
            </w:r>
          </w:p>
          <w:p w:rsidR="00075E0F" w:rsidRPr="00B8353A" w:rsidRDefault="00075E0F" w:rsidP="00075E0F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rozumie ogólny sens tekstów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znajduje w tekście określone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informacje.</w:t>
            </w:r>
          </w:p>
          <w:p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Ni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emal bezbłędnie określa intencje nadawcy wypowiedzi pisemnej.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rozróżnia formalny i nieformalny styl tekstu.</w:t>
            </w:r>
          </w:p>
          <w:p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rozumie ogólny sens tekstów</w:t>
            </w:r>
          </w:p>
          <w:p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</w:t>
            </w:r>
            <w:r>
              <w:rPr>
                <w:rFonts w:asciiTheme="minorHAnsi" w:hAnsiTheme="minorHAnsi"/>
                <w:sz w:val="22"/>
                <w:szCs w:val="22"/>
              </w:rPr>
              <w:lastRenderedPageBreak/>
              <w:t>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tekście określone informacje.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 pisemnej.</w:t>
            </w:r>
          </w:p>
          <w:p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rozpoznaje związki między poszczególnymi częściami tekstu.</w:t>
            </w:r>
          </w:p>
          <w:p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rozróżnia formalny i nieformalny styl tekstu.</w:t>
            </w:r>
          </w:p>
          <w:p w:rsidR="00075E0F" w:rsidRPr="00B8353A" w:rsidRDefault="00075E0F" w:rsidP="003F303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:rsidTr="00075E0F">
        <w:trPr>
          <w:trHeight w:val="533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Mówienie</w:t>
            </w: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ustne, popełniając liczne błędy zaburzające komunikację: opisuje zwierzęta, krajobrazy, pory roku, pogodę; relacjonuje udział w konkursie przyrodniczym; przedstawia fakty odnoszące się do świata przyrody: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zwierząt, krajobrazów, </w:t>
            </w:r>
            <w:r w:rsidRPr="00C51F79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zagrożeń środowiska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przedstawia intencje i marzenia, planując wycieczkę do parku narodowego; opisuje swoje upodobania oraz wyraża i uzasadnia swoje opinie dotyczące pogody, krajobrazów, parków narodowych, ogrodów zoologicznych oraz ochrony środowiska.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proste wypowiedzi ustne, popełniając dość liczne błędy częściowo zaburzające komunikację: opisuje zwierzęta, krajobrazy, pory roku, pogodę; relacjonuje udział w konkursie przyrodniczym; przedstawia fakty odnoszące się do świata przyrody: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zwierząt, krajobrazów, </w:t>
            </w:r>
            <w:r w:rsidRPr="00C51F79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zagrożeń środowiska;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przedstawia intencje i marzenia, planując wycieczkę do parku narodowego; opisuje swoje upodobania oraz wyraża i uzasadnia swoje opinie dotyczące pogody, krajobrazów, parków narodowych, ogrodów zoologicznych oraz ochrony środowiska.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na ogół niezakłócające komunikacji błędy, tworzy proste i złożone wypowiedzi ustne: opisuje zwierzęta, krajobrazy, pory roku, pogodę; relacjonuje udział w konkursie przyrodniczym; przedstawia fakty odnoszące się do świata przyrody: zwierząt, krajobrazów, </w:t>
            </w:r>
            <w:r w:rsidRPr="00C51F79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lastRenderedPageBreak/>
              <w:t xml:space="preserve">zagrożeń środowiska;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przedstawia intencje i marzenia, planując wycieczkę do parku narodowego; opisuje swoje upodobania oraz wyraża i uzasadnia swoje opinie dotyczące pogody, krajobrazów, parków narodowych, ogrodów zoologicznych oraz ochrony środowiska.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Używając </w:t>
            </w:r>
            <w:r w:rsidR="003F3037">
              <w:rPr>
                <w:rFonts w:asciiTheme="minorHAnsi" w:hAnsiTheme="minorHAnsi"/>
                <w:sz w:val="22"/>
                <w:szCs w:val="22"/>
              </w:rPr>
              <w:t>urozmaiconego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słownictwa tworzy proste i złożone wypowiedzi ustne: opisuje zwierzęta, krajobrazy, pory roku, pogodę; relacjonuje udział w konkursie przyrodniczym; przedstawia fakty odnoszące się do świata przyrody: zwierząt, krajobrazów, </w:t>
            </w:r>
            <w:r w:rsidRPr="00C51F79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zagrożeń środowiska;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przedstawia intencje i marzenia, planując wycieczkę do parku narodowego; opisuje swoje upodobania oraz wyraża i uzasadnia swoje opinie dotyczące pogody, krajobrazów, parków narodowych, ogrodów zoologicznych oraz ochrony środowiska; ewentualne sporadyczne błędy nie zakłócają komunikacji.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075E0F" w:rsidRPr="00B8353A" w:rsidRDefault="003F3037" w:rsidP="003F3037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bezbłędnie, u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żywając bogatego słownictwa tworzy proste i złożone wypowiedzi ustne: opisuje zwierzęta, krajobrazy, pory roku, pogodę; relacjonuje udział w konkursie przyrodniczym; przedstawia fakty odnoszące się do świata przyrody: zwierząt, krajobrazów, </w:t>
            </w:r>
            <w:r w:rsidR="00075E0F" w:rsidRPr="00C51F79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lastRenderedPageBreak/>
              <w:t xml:space="preserve">zagrożeń środowiska;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przedstawia intencje i marzenia, planując wycieczkę do parku narodowego; opisuje swoje upodobania oraz wyraża i uzasadnia swoje opinie dotyczące pogody, krajobrazów, parków narodowych, ogrodów zoologicznych oraz ochrony środowiska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075E0F" w:rsidRPr="00B8353A" w:rsidTr="00075E0F">
        <w:trPr>
          <w:trHeight w:val="533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zaburzające komunikację błędy, nieudolnie tworzy bardzo proste wypowiedzi pisemne: opisuje zwierzęta i zjawiska przyrodnicze; opowiada o doświadczeniach odnosząc się do udziału w konkursie przyrodniczym; przedstawia fakty dotyczące zjawisk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przyrodniczych; przedstawia intencje, marzenia i plany na przyszłość; opisuje swoje upodobania dotyczące pór roku i pogody; wyraża i uzasadnia swoje opinie na temat różnych zjawisk przyrodniczych i ochrony środowiska.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zaburzające komunikację, pisze e-mail dotyczący konkursu przyrodniczego.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bardzo proste wypowiedzi pisemne: opisuje zwierzęta i zjawiska przyrodnicze; opowiada o doświadczeniach odnosząc się do udziału w konkursie przyrodniczym; przedstawia fakty dotyczące zjawisk przyrodniczych; przedstawia intencje, marzenia i plany na przyszłość; opisuje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swoje upodobania dotyczące pór roku i pogody; wyraża i uzasadnia swoje opinie na temat różnych zjawisk przyrodniczych i ochrony środowiska; dość liczne błędy częściowo zaburzają komunikację.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zaburzające komunikację, pisze e-mail dotyczący konkursu przyrodniczego.</w:t>
            </w:r>
          </w:p>
          <w:p w:rsidR="00075E0F" w:rsidRPr="00B8353A" w:rsidRDefault="00075E0F" w:rsidP="00075E0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na ogół niezakłócające komunikacji błędy, tworzy proste i bardziej złożone wypowiedzi pisemne: opisuje zwierzęta i zjawiska przyrodnicze; opowiada o doświadczeniach odnosząc się do udziału w konkursie przyrodniczym; przedstawia fakty dotyczące zjawisk przyrodniczych;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przedstawia intencje, marzenia i plany na przyszłość; opisuje swoje upodobania dotyczące pór roku i pogody; wyraża i uzasadnia swoje opinie na temat różnych zjawisk przyrodniczych i ochrony środowiska.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Popełniając drobne błędy w zasadzie niezaburzające komunikacji, pisze e-mail dotyczący konkursu przyrodniczego.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urozmaicone słownictwo, bezbłędnie lub niemal bezbłędnie, tworzy proste i bardziej złożone wypowiedzi pisemne: opisuje zwierzęta i zjawiska przyrodnicze; opowiada o doświadczeniach odnosząc się do udziału w konkursie przyrodniczym; przedstawia fakty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dotyczące zjawisk przyrodniczych; przedstawia intencje, marzenia i plany na przyszłość; opisuje swoje upodobania dotyczące pór roku i pogody; wyraża i uzasadnia swoje opinie na temat różnych zjawisk przyrodniczych i ochrony środowiska. </w:t>
            </w:r>
          </w:p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struktury, pisze e-mail dotyczący konkursu przyrodniczego; ewentualne sporadyczne błędy nie zaburzają komunikacji.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075E0F" w:rsidRPr="00B8353A" w:rsidRDefault="003F3037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słownictwo, bezbłędnie lub niemal bezbłędnie, tworzy proste i bardziej złożone wypowiedzi pisemne: opisuje zwierzęta i zjawiska przyrodnicze; opowiada o doświadczeniach odnosząc się do udziału w konkursie przyrodniczym; przedstawia fakty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dotyczące zjawisk przyrodniczych; przedstawia intencje, marzenia i plany na przyszłość; opisuje swoje upodobania dotyczące pór roku i pogody; wyraża i uzasadnia swoje opinie na temat różnych zjawisk przyrodniczych i ochrony środowiska. </w:t>
            </w:r>
          </w:p>
          <w:p w:rsidR="00075E0F" w:rsidRPr="003F3037" w:rsidRDefault="003F3037" w:rsidP="003F3037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s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e-mail dotyczący konkursu przyrodniczego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075E0F" w:rsidRPr="00B8353A" w:rsidTr="00075E0F">
        <w:trPr>
          <w:trHeight w:val="533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uzyskuje i przekazuje informacje i wyjaśnienia odnośnie zjawisk przyrodniczych oraz ochrony środowiska; zaprasza i reaguje na zaproszenie;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proponuje i prowadzi proste negocjacje w sytuacjach codziennych; składa życzenia i gratulacje; wyraża uczucia i emocje.</w:t>
            </w:r>
          </w:p>
          <w:p w:rsidR="00075E0F" w:rsidRPr="00B8353A" w:rsidRDefault="00075E0F" w:rsidP="00075E0F">
            <w:pPr>
              <w:pStyle w:val="Akapitzlist"/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uzyskuje i przekazuje informacje i wyjaśnienia odnośnie zjawisk przyrodniczych oraz ochrony środowiska; zaprasza i reaguje na zaproszenie;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proponuje i prowadzi proste negocjacje w sytuacjach codziennych; składa życzenia i gratulacje; wyraża uczucia i emocje.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błędy, reaguje w prostych i bardziej złożonych sytuacjach: uzyskuje i przekazuje informacje i wyjaśnienia odnośnie zjawisk przyrodniczych oraz ochrony środowiska; zaprasza i reaguje na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zaproszenie; proponuje i prowadzi proste negocjacje w sytuacjach codziennych; składa życzenia i gratulacje; wyraża uczucia i emocje.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3F3037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Bez trudu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i niemal bezbłędnie reaguje w prostych i złożonych sytuacjach: uzyskuje i przekazuje informacje i wyjaśnienia odnośnie zjawisk przyrodniczych oraz ochrony środowiska; zaprasza i reaguje na zaproszenie;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proponuje i prowadzi proste negocjacje w sytuacjach codziennych; składa życzenia i gratulacje; wyraża uczucia i emocje.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bezbłędnie reaguje w prostych i złożonych sytuacjach: uzyskuje i przekazuje informacje i wyjaśnienia odnośnie zjawisk przyrodniczych oraz ochrony środowiska; zaprasza i reaguje na zaproszenie;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proponuje i prowadzi proste negocjacje w sytuacjach codziennych; składa życzenia i gratulacje; wyraża uczucia i emocje.</w:t>
            </w:r>
          </w:p>
          <w:p w:rsidR="00075E0F" w:rsidRPr="00B8353A" w:rsidRDefault="00075E0F" w:rsidP="003F303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:rsidTr="00075E0F">
        <w:trPr>
          <w:trHeight w:val="132"/>
        </w:trPr>
        <w:tc>
          <w:tcPr>
            <w:tcW w:w="1589" w:type="dxa"/>
            <w:shd w:val="clear" w:color="auto" w:fill="F2F2F2"/>
          </w:tcPr>
          <w:p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:rsidR="00075E0F" w:rsidRPr="00B8353A" w:rsidRDefault="00075E0F" w:rsidP="00075E0F">
            <w:pPr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przekazuje w języku angielskim informacje zawarte w materiałach wizualnych </w:t>
            </w:r>
          </w:p>
          <w:p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angielskim informacje zawarte w materiałach wizualnych </w:t>
            </w:r>
          </w:p>
          <w:p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:rsidR="00075E0F" w:rsidRPr="00B8353A" w:rsidRDefault="00075E0F" w:rsidP="003F3037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/>
      </w:tblPr>
      <w:tblGrid>
        <w:gridCol w:w="12474"/>
      </w:tblGrid>
      <w:tr w:rsidR="004C21CA" w:rsidRPr="00B8353A" w:rsidTr="007B31A4">
        <w:tc>
          <w:tcPr>
            <w:tcW w:w="12474" w:type="dxa"/>
            <w:shd w:val="clear" w:color="auto" w:fill="D9D9D9"/>
          </w:tcPr>
          <w:p w:rsidR="00E30416" w:rsidRPr="00B8353A" w:rsidRDefault="00382C79" w:rsidP="00382C79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14–</w:t>
            </w:r>
            <w:r w:rsidRPr="00C466B9">
              <w:rPr>
                <w:rFonts w:asciiTheme="minorHAnsi" w:hAnsiTheme="minorHAnsi"/>
                <w:b/>
                <w:color w:val="0070C0"/>
                <w:shd w:val="clear" w:color="auto" w:fill="BDD6EE" w:themeFill="accent1" w:themeFillTint="66"/>
              </w:rPr>
              <w:t>Życie społeczne</w:t>
            </w:r>
          </w:p>
        </w:tc>
      </w:tr>
    </w:tbl>
    <w:p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39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89"/>
        <w:gridCol w:w="2480"/>
        <w:gridCol w:w="2481"/>
        <w:gridCol w:w="2480"/>
        <w:gridCol w:w="2481"/>
        <w:gridCol w:w="2481"/>
      </w:tblGrid>
      <w:tr w:rsidR="009C35A5" w:rsidRPr="00B8353A" w:rsidTr="009C35A5">
        <w:trPr>
          <w:trHeight w:val="442"/>
        </w:trPr>
        <w:tc>
          <w:tcPr>
            <w:tcW w:w="1589" w:type="dxa"/>
            <w:shd w:val="clear" w:color="auto" w:fill="F2F2F2"/>
          </w:tcPr>
          <w:p w:rsidR="009C35A5" w:rsidRPr="00B8353A" w:rsidRDefault="009C35A5" w:rsidP="009C35A5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:rsidR="009C35A5" w:rsidRPr="009C35A5" w:rsidRDefault="009C35A5" w:rsidP="009C35A5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C35A5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9C35A5" w:rsidRPr="009C35A5" w:rsidRDefault="009C35A5" w:rsidP="009C35A5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C35A5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:rsidR="009C35A5" w:rsidRPr="009C35A5" w:rsidRDefault="009C35A5" w:rsidP="009C35A5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C35A5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9C35A5" w:rsidRPr="009C35A5" w:rsidRDefault="009C35A5" w:rsidP="009C35A5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C35A5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9C35A5" w:rsidRPr="009C35A5" w:rsidRDefault="009C35A5" w:rsidP="009C35A5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C35A5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9C35A5" w:rsidRPr="00B8353A" w:rsidTr="009C35A5">
        <w:trPr>
          <w:trHeight w:val="534"/>
        </w:trPr>
        <w:tc>
          <w:tcPr>
            <w:tcW w:w="1589" w:type="dxa"/>
            <w:shd w:val="clear" w:color="auto" w:fill="F2F2F2"/>
          </w:tcPr>
          <w:p w:rsidR="009C35A5" w:rsidRPr="00B8353A" w:rsidRDefault="009C35A5" w:rsidP="009C35A5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0" w:type="dxa"/>
          </w:tcPr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C466B9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Słabo zna i, popełniając liczne błędy, posługuje się słownictwem odnoszącym się do postaw obywatelskich, problemów i zjawisk społecznych, wolontariatu i akcji charytatywnych, a także przestępczości i kar, oraz mediów społecznościowych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must, might, may, could, can’t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popełnia liczne błędy posługując się nimi.</w:t>
            </w:r>
          </w:p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zasady tworzenia zdań w poznanych czasach i z trudnością je buduje.</w:t>
            </w:r>
          </w:p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 liczne błędy posługując się poznanymi czasami gramatycznymi.</w:t>
            </w:r>
          </w:p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trudnością, popełniając liczne błędy stosuje zaimki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zwrotne oraz wyrażenie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eachother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C35A5" w:rsidRPr="00B8353A" w:rsidRDefault="009C35A5" w:rsidP="009C35A5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C466B9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lastRenderedPageBreak/>
              <w:t>Częściowo zna i, popełniając dość liczne błędy, posługuje się słownictwem odnoszącym się do postaw obywatelskich, problemów i zjawisk społecznych, wolontariatu i akcji charytatywnych, a także przestępczości i kar, oraz mediów społecznościowych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must, might, may, could, can’t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posługując się nimi popełnia dość liczne błędy.</w:t>
            </w:r>
          </w:p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zasady tworzenia zdań w poznanych czasach i nie zawsze poprawnie je buduje.</w:t>
            </w:r>
          </w:p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 dość liczne błędy posługując się poznanymi czasami gramatycznymi.</w:t>
            </w:r>
          </w:p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 zawsze poprawnie stosuje zaimki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zwrotne oraz wyrażenie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eachother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C35A5" w:rsidRPr="00B8353A" w:rsidRDefault="009C35A5" w:rsidP="009C35A5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C466B9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lastRenderedPageBreak/>
              <w:t>Zna i popełniając nieliczne błędy, posługuje się słownictwem odnoszącym się do postaw obywatelskich, problemów i zjawisk społecznych, wolontariatu i akcji charytatywnych, a także przestępczości i kar, oraz mediów społecznościowych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must, might, may, could, can’t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popełnia nieliczne błędy posługując się nimi.</w:t>
            </w:r>
          </w:p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zasady tworzenia zdań w poznanych czasach i zazwyczaj poprawnie je buduje.</w:t>
            </w:r>
          </w:p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stosuje czasy gramatyczne odpowiednio do sytuacji.</w:t>
            </w:r>
          </w:p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Na ogół poprawnie stosuje zaimki zwrotne oraz wyrażenie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eachother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C35A5" w:rsidRPr="00B8353A" w:rsidRDefault="009C35A5" w:rsidP="009C35A5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9C35A5" w:rsidRPr="00B8353A" w:rsidRDefault="003F3037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C466B9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lastRenderedPageBreak/>
              <w:t>Bez trudu</w:t>
            </w:r>
            <w:r w:rsidR="009C35A5" w:rsidRPr="00C466B9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 i niemal bezbłędnie posługuje się słownictwem odnoszącym się do postaw obywatelskich, problemów i zjawisk społecznych, wolontariatu i akcji charytatywnych, a także przestępczości i kar, oraz mediów społecznościowych</w:t>
            </w:r>
            <w:r w:rsidR="009C35A5"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Dobrze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must, might, may, could, can’t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posługuje się nimi niemal bezbłędnie.</w:t>
            </w:r>
          </w:p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Dobrze zna zasady tworzenia zdań w poznanych czasach i poprawnie je buduje.</w:t>
            </w:r>
          </w:p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stosuje czasy gramatyczne odpowiednio do sytuacji.</w:t>
            </w:r>
          </w:p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Poprawnie stosuje zaimki zwrotne oraz wyrażenie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eachother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C35A5" w:rsidRPr="00B8353A" w:rsidRDefault="009C35A5" w:rsidP="009C35A5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C466B9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lastRenderedPageBreak/>
              <w:t xml:space="preserve">Swobodnie i bezbłędnie posługuje się </w:t>
            </w:r>
            <w:r w:rsidR="003F3037" w:rsidRPr="00C466B9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urozmaiconym </w:t>
            </w:r>
            <w:r w:rsidRPr="00C466B9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słownictwem odnoszącym się do postaw obywatelskich, problemów i zjawisk społecznych, wolontariatu i akcji charytatywnych, a także przestępczości i kar, oraz mediów społecznościowych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Dobrze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must, might, may, could, can’t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posługuje się nimi bezbłędnie.</w:t>
            </w:r>
          </w:p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Dobrze zna zasady tworzenia zdań w poznanych czasach i </w:t>
            </w:r>
            <w:r w:rsidR="003F3037"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je buduje.</w:t>
            </w:r>
          </w:p>
          <w:p w:rsidR="009C35A5" w:rsidRPr="00B8353A" w:rsidRDefault="003F3037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9C35A5" w:rsidRPr="00B8353A">
              <w:rPr>
                <w:rFonts w:asciiTheme="minorHAnsi" w:hAnsiTheme="minorHAnsi"/>
                <w:sz w:val="22"/>
                <w:szCs w:val="22"/>
              </w:rPr>
              <w:t>stosuje czasy gramatyczne odpowiednio do sytuacji.</w:t>
            </w:r>
          </w:p>
          <w:p w:rsidR="009C35A5" w:rsidRPr="00B8353A" w:rsidRDefault="003F3037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9C35A5" w:rsidRPr="00B8353A">
              <w:rPr>
                <w:rFonts w:asciiTheme="minorHAnsi" w:hAnsiTheme="minorHAnsi"/>
                <w:sz w:val="22"/>
                <w:szCs w:val="22"/>
              </w:rPr>
              <w:t xml:space="preserve">stosuje zaimki zwrotne oraz </w:t>
            </w:r>
            <w:r w:rsidR="009C35A5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wyrażenie </w:t>
            </w:r>
            <w:r w:rsidR="009C35A5" w:rsidRPr="00B8353A">
              <w:rPr>
                <w:rFonts w:asciiTheme="minorHAnsi" w:hAnsiTheme="minorHAnsi"/>
                <w:i/>
                <w:sz w:val="22"/>
                <w:szCs w:val="22"/>
              </w:rPr>
              <w:t>eachother</w:t>
            </w:r>
            <w:r w:rsidR="009C35A5"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C35A5" w:rsidRPr="00B8353A" w:rsidRDefault="009C35A5" w:rsidP="003F3037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C35A5" w:rsidRPr="00B8353A" w:rsidTr="009C35A5">
        <w:trPr>
          <w:trHeight w:val="533"/>
        </w:trPr>
        <w:tc>
          <w:tcPr>
            <w:tcW w:w="1589" w:type="dxa"/>
            <w:shd w:val="clear" w:color="auto" w:fill="F2F2F2"/>
          </w:tcPr>
          <w:p w:rsidR="009C35A5" w:rsidRPr="00B8353A" w:rsidRDefault="009C35A5" w:rsidP="009C35A5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0" w:type="dxa"/>
          </w:tcPr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Często popełnia błędy w wyszukiwaniu w wypowiedzi prostych informacji. 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:rsidR="009C35A5" w:rsidRPr="00B8353A" w:rsidRDefault="009C35A5" w:rsidP="009C35A5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:rsidR="009C35A5" w:rsidRPr="00B8353A" w:rsidRDefault="009C35A5" w:rsidP="009C35A5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:rsidR="009C35A5" w:rsidRPr="00B8353A" w:rsidRDefault="009C35A5" w:rsidP="009C35A5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:rsidR="009C35A5" w:rsidRPr="00B8353A" w:rsidRDefault="009C35A5" w:rsidP="009C35A5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3F3037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:rsidR="009C35A5" w:rsidRPr="00B8353A" w:rsidRDefault="003F3037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9C35A5"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:rsidR="009C35A5" w:rsidRPr="00B8353A" w:rsidRDefault="003F3037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9C35A5"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:rsidR="009C35A5" w:rsidRPr="00B8353A" w:rsidRDefault="009C35A5" w:rsidP="003F303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C35A5" w:rsidRPr="00B8353A" w:rsidTr="009C35A5">
        <w:trPr>
          <w:trHeight w:val="533"/>
        </w:trPr>
        <w:tc>
          <w:tcPr>
            <w:tcW w:w="1589" w:type="dxa"/>
            <w:shd w:val="clear" w:color="auto" w:fill="F2F2F2"/>
          </w:tcPr>
          <w:p w:rsidR="009C35A5" w:rsidRPr="00B8353A" w:rsidRDefault="009C35A5" w:rsidP="009C35A5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kontekst wypowiedzi pisemnej.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 rozpoznaje związki między poszczególnymi częściami tekstu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Mimo pomocy, z trudnością </w:t>
            </w:r>
            <w:r w:rsidRPr="004A15D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układa informacje w określonej kolejności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C35A5" w:rsidRPr="00B8353A" w:rsidRDefault="009C35A5" w:rsidP="009C35A5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Najczęściej rozumie ogólny sens prostych tekstów.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określa kontekst wypowiedzi pisemnej.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błędy,</w:t>
            </w:r>
            <w:r w:rsidRPr="004A15D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 układa informacje w określonej kolejności.</w:t>
            </w:r>
          </w:p>
          <w:p w:rsidR="009C35A5" w:rsidRPr="00B8353A" w:rsidRDefault="009C35A5" w:rsidP="009C35A5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tekstów.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kontekst wypowiedzi pisemnej.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Zazwyczaj poprawnie </w:t>
            </w:r>
            <w:r w:rsidRPr="004A15D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układa informacje w określonej kolejności.</w:t>
            </w:r>
          </w:p>
          <w:p w:rsidR="009C35A5" w:rsidRPr="00B8353A" w:rsidRDefault="009C35A5" w:rsidP="009C35A5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rozumie ogólny sens tekstów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:rsidR="009C35A5" w:rsidRPr="00B8353A" w:rsidRDefault="003F3037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9C35A5" w:rsidRPr="00B8353A">
              <w:rPr>
                <w:rFonts w:asciiTheme="minorHAnsi" w:hAnsiTheme="minorHAnsi"/>
                <w:sz w:val="22"/>
                <w:szCs w:val="22"/>
              </w:rPr>
              <w:t>iemal bezbłędnie określa kontekst wypowiedzi pisemnej.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</w:t>
            </w:r>
            <w:r w:rsidRPr="004A15D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układa informacje w określonej kolejności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C35A5" w:rsidRPr="00B8353A" w:rsidRDefault="009C35A5" w:rsidP="009C35A5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A5" w:rsidRPr="00B8353A" w:rsidRDefault="003F3037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9C35A5" w:rsidRPr="00B8353A">
              <w:rPr>
                <w:rFonts w:asciiTheme="minorHAnsi" w:hAnsiTheme="minorHAnsi"/>
                <w:sz w:val="22"/>
                <w:szCs w:val="22"/>
              </w:rPr>
              <w:t>rozumie ogólny sens tekstów</w:t>
            </w:r>
          </w:p>
          <w:p w:rsidR="009C35A5" w:rsidRPr="00B8353A" w:rsidRDefault="003F3037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9C35A5" w:rsidRPr="00B8353A">
              <w:rPr>
                <w:rFonts w:asciiTheme="minorHAnsi" w:hAnsiTheme="minorHAnsi"/>
                <w:sz w:val="22"/>
                <w:szCs w:val="22"/>
              </w:rPr>
              <w:t>znajduje w tekście określone informacje.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kontekst wypowiedzi pisemnej.</w:t>
            </w:r>
          </w:p>
          <w:p w:rsidR="009C35A5" w:rsidRPr="00B8353A" w:rsidRDefault="003F3037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9C35A5" w:rsidRPr="00B8353A">
              <w:rPr>
                <w:rFonts w:asciiTheme="minorHAnsi" w:hAnsiTheme="minorHAnsi"/>
                <w:sz w:val="22"/>
                <w:szCs w:val="22"/>
              </w:rPr>
              <w:t>rozpoznaje związki między poszczególnymi częściami tekstu.</w:t>
            </w:r>
          </w:p>
          <w:p w:rsidR="009C35A5" w:rsidRPr="00B8353A" w:rsidRDefault="003F3037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</w:t>
            </w:r>
            <w:r>
              <w:rPr>
                <w:rFonts w:asciiTheme="minorHAnsi" w:hAnsiTheme="minorHAnsi"/>
                <w:sz w:val="22"/>
                <w:szCs w:val="22"/>
              </w:rPr>
              <w:lastRenderedPageBreak/>
              <w:t>bezbłędnie</w:t>
            </w:r>
            <w:r w:rsidR="009C35A5" w:rsidRPr="004A15D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układa informacje w określonej kolejności.</w:t>
            </w:r>
          </w:p>
          <w:p w:rsidR="009C35A5" w:rsidRPr="00B8353A" w:rsidRDefault="009C35A5" w:rsidP="003F3037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C35A5" w:rsidRPr="00B8353A" w:rsidTr="009C35A5">
        <w:trPr>
          <w:trHeight w:val="533"/>
        </w:trPr>
        <w:tc>
          <w:tcPr>
            <w:tcW w:w="1589" w:type="dxa"/>
            <w:shd w:val="clear" w:color="auto" w:fill="F2F2F2"/>
          </w:tcPr>
          <w:p w:rsidR="009C35A5" w:rsidRPr="00B8353A" w:rsidRDefault="009C35A5" w:rsidP="009C35A5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Mówienie</w:t>
            </w:r>
          </w:p>
        </w:tc>
        <w:tc>
          <w:tcPr>
            <w:tcW w:w="2480" w:type="dxa"/>
          </w:tcPr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ustne, popełniając liczne błędy zaburzające komunikację: opisuje ludzi, przedmioty, miejsca i zjawiska; opowiada o doświadczeniach i wydarzeniach </w:t>
            </w:r>
            <w:r w:rsidRPr="000F4D4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związanych ze zjawiskami społecznymi i akcjami charytatywnymi; przedstawia fakty dotyczące zjawisk społecznych i politycznych;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przedstawia marzenia i plany na przyszłość; wyraża i uzasadnia swoje opinie </w:t>
            </w:r>
            <w:r w:rsidRPr="00774C08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 temat problemów społecznych 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metod ich rozwiązywania; wyraża uczucia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emocje.</w:t>
            </w:r>
          </w:p>
          <w:p w:rsidR="009C35A5" w:rsidRPr="00B8353A" w:rsidRDefault="009C35A5" w:rsidP="009C35A5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proste wypowiedzi ustne, popełniając dość liczne błędy częściowo zaburzające komunikację: opisuje ludzi, przedmioty, miejsca i zjawiska; opowiada o doświadczeniach i wydarzeniach </w:t>
            </w:r>
            <w:r w:rsidRPr="000F4D4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związanych ze zjawiskami społecznymi i akcjami charytatywnymi; przedstawia fakty dotyczące zjawisk społecznych i politycznych;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przedstawia marzenia i plany na przyszłość; wyraża i uzasadnia swoje opinie </w:t>
            </w:r>
            <w:r w:rsidRPr="00774C08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na temat problemów społecznych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i metod ich rozwiązywania; wyraża uczucia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emocje.</w:t>
            </w:r>
          </w:p>
          <w:p w:rsidR="009C35A5" w:rsidRPr="00B8353A" w:rsidRDefault="009C35A5" w:rsidP="009C35A5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w zasadzie niezakłócające komunikacji błędy, tworzy proste i złożone wypowiedzi ustne: opisuje ludzi, przedmioty, miejsca i zjawiska; opowiada o doświadczeniach i wydarzeniach </w:t>
            </w:r>
            <w:r w:rsidRPr="000F4D4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związanych ze zjawiskami społecznymi i akcjami charytatywnymi; przedstawia fakty dotyczące zjawisk społecznych i politycznych;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przedstawia marzenia i plany na przyszłość; wyraża i uzasadnia swoje opinie </w:t>
            </w:r>
            <w:r w:rsidRPr="00774C08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na temat problemów społecznych 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metod ich rozwiązywania; wyraża uczucia i emocje.</w:t>
            </w:r>
          </w:p>
          <w:p w:rsidR="009C35A5" w:rsidRPr="00B8353A" w:rsidRDefault="009C35A5" w:rsidP="009C35A5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Używając </w:t>
            </w:r>
            <w:r w:rsidR="003F3037">
              <w:rPr>
                <w:rFonts w:asciiTheme="minorHAnsi" w:hAnsiTheme="minorHAnsi"/>
                <w:sz w:val="22"/>
                <w:szCs w:val="22"/>
              </w:rPr>
              <w:t>urozmaiconego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słownictwa tworzy proste i złożone wypowiedzi ustne: opisuje ludzi, przedmioty, miejsca i zjawiska; opowiada o doświadczeniach i wydarzeniach związanych ze </w:t>
            </w:r>
            <w:r w:rsidRPr="000F4D4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zjawiskami społecznymi i akcjami charytatywnymi; przedstawia fakty dotyczące zjawisk społecznych i politycznych;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przedstawia marzenia i plany na przyszłość; wyraża i uzasadnia swoje opinie</w:t>
            </w:r>
            <w:r w:rsidRPr="00774C08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 na temat problemów społecznych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i metod ich rozwiązywania; wyraża uczucia i emocje; ewentualne sporadyczne błędy 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zakłócają komunikacji.</w:t>
            </w:r>
          </w:p>
        </w:tc>
        <w:tc>
          <w:tcPr>
            <w:tcW w:w="2481" w:type="dxa"/>
          </w:tcPr>
          <w:p w:rsidR="009C35A5" w:rsidRPr="00B8353A" w:rsidRDefault="003F3037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bezbłędnie, u</w:t>
            </w:r>
            <w:r w:rsidR="009C35A5" w:rsidRPr="00B8353A">
              <w:rPr>
                <w:rFonts w:asciiTheme="minorHAnsi" w:hAnsiTheme="minorHAnsi"/>
                <w:sz w:val="22"/>
                <w:szCs w:val="22"/>
              </w:rPr>
              <w:t xml:space="preserve">żywając bogatego słownictwa tworzy proste i złożone wypowiedzi ustne: opisuje ludzi, przedmioty, miejsca i zjawiska; opowiada o doświadczeniach i wydarzeniach związanych ze </w:t>
            </w:r>
            <w:r w:rsidR="009C35A5" w:rsidRPr="000F4D4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zjawiskami społecznymi i akcjami charytatywnymi; przedstawia fakty dotyczące zjawisk społecznych i politycznych; </w:t>
            </w:r>
            <w:r w:rsidR="009C35A5" w:rsidRPr="00B8353A">
              <w:rPr>
                <w:rFonts w:asciiTheme="minorHAnsi" w:hAnsiTheme="minorHAnsi"/>
                <w:sz w:val="22"/>
                <w:szCs w:val="22"/>
              </w:rPr>
              <w:t xml:space="preserve">przedstawia marzenia i plany na przyszłość; wyraża i uzasadnia swoje opinie </w:t>
            </w:r>
            <w:r w:rsidR="009C35A5" w:rsidRPr="00774C08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na temat problemów społecznych i </w:t>
            </w:r>
            <w:r w:rsidR="009C35A5" w:rsidRPr="00B8353A">
              <w:rPr>
                <w:rFonts w:asciiTheme="minorHAnsi" w:hAnsiTheme="minorHAnsi"/>
                <w:sz w:val="22"/>
                <w:szCs w:val="22"/>
              </w:rPr>
              <w:t>metod ich rozwiązywania; wyraża uczucia i emocje.</w:t>
            </w:r>
          </w:p>
        </w:tc>
      </w:tr>
      <w:tr w:rsidR="009C35A5" w:rsidRPr="00B8353A" w:rsidTr="009C35A5">
        <w:trPr>
          <w:trHeight w:val="533"/>
        </w:trPr>
        <w:tc>
          <w:tcPr>
            <w:tcW w:w="1589" w:type="dxa"/>
            <w:shd w:val="clear" w:color="auto" w:fill="F2F2F2"/>
          </w:tcPr>
          <w:p w:rsidR="009C35A5" w:rsidRPr="00B8353A" w:rsidRDefault="009C35A5" w:rsidP="009C35A5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0" w:type="dxa"/>
          </w:tcPr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zaburzające komunikację błędy, nieudolnie tworzy bardzo proste wypowiedzi pisemne: opowiada o czynnościach, doświadczeniach i wydarzeniach </w:t>
            </w:r>
            <w:r w:rsidRPr="00E8000A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związanych z udziałem w akcjach charytatywnych; przedstawia fakty odnoszące się do zjawisk społecznych;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przedstawia nadzieje, marzenia i plany związane z przeprowadzką do innego kraju; wyraża i uzasadnia opinie oraz wyjaśnienia dotyczące </w:t>
            </w:r>
            <w:r w:rsidRPr="00E8000A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problemów społecznych oraz sposobów ich rozwiązywani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a.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 zakłócające komunikację, pisze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ogłoszenie na stronie internetowej </w:t>
            </w:r>
            <w:r w:rsidRPr="00E8000A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dotyczące problemów społecznych i ich rozwiązywania.</w:t>
            </w:r>
          </w:p>
          <w:p w:rsidR="009C35A5" w:rsidRPr="00B8353A" w:rsidRDefault="009C35A5" w:rsidP="009C35A5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bardzo proste wypowiedzi pisemne: opowiada o czynnościach, doświadczeniach i wydarzeniach </w:t>
            </w:r>
            <w:r w:rsidRPr="00E8000A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związanych z udziałem w akcjach charytatywnych; przedstawia fakty odnoszące się do zjawisk społecznych;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przedstawia nadzieje, marzenia i plany związane z przeprowadzką do innego kraju; wyraża i uzasadnia opinie oraz wyjaśnienia </w:t>
            </w:r>
            <w:r w:rsidRPr="00E8000A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dotyczące problemów społecznych oraz sposobów ich rozwiązywania</w:t>
            </w:r>
            <w:r w:rsidRPr="00E8000A">
              <w:rPr>
                <w:rFonts w:asciiTheme="minorHAnsi" w:hAnsiTheme="minorHAnsi"/>
                <w:color w:val="0070C0"/>
                <w:shd w:val="clear" w:color="auto" w:fill="BDD6EE" w:themeFill="accent1" w:themeFillTint="66"/>
              </w:rPr>
              <w:t>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dość liczne błędy częściowo zakłócają komunikację.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 częściowo zakłócające komunikację, pisze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ogłoszenie na stronie internetowej </w:t>
            </w:r>
            <w:r w:rsidRPr="00E8000A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dotyczące problemów społecznych i ich rozwiązywania.</w:t>
            </w:r>
          </w:p>
          <w:p w:rsidR="009C35A5" w:rsidRPr="00B8353A" w:rsidRDefault="009C35A5" w:rsidP="009C35A5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nieliczne błędy na ogół niezakłócające komunikacji, tworzy proste i bardziej złożone wypowiedzi pisemne: opowiada o czynnościach, doświadczeniach i wydarzeniach z</w:t>
            </w:r>
            <w:r w:rsidRPr="00E8000A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wiązanych z udziałem w akcjach charytatywnych; przedstawia fakty odnoszące się do zjawisk społecznych;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przedstawia nadzieje, marzenia i plany związane z przeprowadzką do innego kraju; wyraża i uzasadnia opinie oraz wyjaśnienia </w:t>
            </w:r>
            <w:r w:rsidRPr="00E8000A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dotyczące problemów społecznych, a także sposobów ich rozwiązywania.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nieliczne błędy na ogół niezakłócające komunikacji, pisze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ogłoszenie na stronie internetowej </w:t>
            </w:r>
            <w:r w:rsidRPr="00E8000A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dotyczące problemów społecznych i ich rozwiązywania.</w:t>
            </w:r>
          </w:p>
          <w:p w:rsidR="009C35A5" w:rsidRPr="00B8353A" w:rsidRDefault="009C35A5" w:rsidP="009C35A5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urozmaicone słownictwo, , tworzy proste i bardziej złożone wypowiedzi pisemne: opowiada o czynnościach, doświadczeniach i wydarzeniach </w:t>
            </w:r>
            <w:r w:rsidRPr="00E8000A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związanych z udziałem w akcjach charytatywnych; przedstawia fakty odnoszące się do zjawisk społecznych;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przedstawia nadzieje, marzenia i plany związane z przeprowadzką do innego kraju; wyraża i uzasadnia opinie oraz wyjaśnienia</w:t>
            </w:r>
            <w:r w:rsidRPr="00E8000A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 dotyczące problemów społecznych, a także sposobów ich rozwiązywania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ewentualne drobne błędy nie zaburzają komunikacji.</w:t>
            </w:r>
          </w:p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Stosując urozmaicone słownictwo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struktury, pisze ogłoszenie na stronie internetowej d</w:t>
            </w:r>
            <w:r w:rsidRPr="00E8000A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otyczące problemów społecznych i ich rozwiązywania;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ewentualne sporadyczne błędy nie zaburzają komunikacji.</w:t>
            </w:r>
          </w:p>
          <w:p w:rsidR="009C35A5" w:rsidRPr="00B8353A" w:rsidRDefault="009C35A5" w:rsidP="009C35A5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:rsidR="009C35A5" w:rsidRPr="00B8353A" w:rsidRDefault="003F3037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="009C35A5"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="009C35A5" w:rsidRPr="00B8353A">
              <w:rPr>
                <w:rFonts w:asciiTheme="minorHAnsi" w:hAnsiTheme="minorHAnsi"/>
                <w:sz w:val="22"/>
                <w:szCs w:val="22"/>
              </w:rPr>
              <w:t xml:space="preserve"> słownictwo, , tworzy proste i bardziej złożone wypowiedzi pisemne: opowiada o czynnościach, doświadczeniach i wydarzeniach </w:t>
            </w:r>
            <w:r w:rsidR="009C35A5" w:rsidRPr="00E8000A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związanych z udziałem w akcjach charytatywnych; przedstawia fakty odnoszące się do zjawisk społecznych</w:t>
            </w:r>
            <w:r w:rsidR="009C35A5" w:rsidRPr="00B8353A">
              <w:rPr>
                <w:rFonts w:asciiTheme="minorHAnsi" w:hAnsiTheme="minorHAnsi"/>
                <w:sz w:val="22"/>
                <w:szCs w:val="22"/>
              </w:rPr>
              <w:t xml:space="preserve">; przedstawia nadzieje, marzenia i plany związane z przeprowadzką do innego kraju; wyraża i uzasadnia opinie oraz wyjaśnienia dotyczące </w:t>
            </w:r>
            <w:r w:rsidR="009C35A5" w:rsidRPr="00E8000A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problemów społecznych, a także sposobów ich rozwiązywania</w:t>
            </w:r>
            <w:r w:rsidR="009C35A5"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C35A5" w:rsidRPr="00B8353A" w:rsidRDefault="003F3037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s</w:t>
            </w:r>
            <w:r w:rsidR="009C35A5"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="009C35A5"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</w:t>
            </w:r>
            <w:r w:rsidR="009C35A5" w:rsidRPr="00E8000A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lastRenderedPageBreak/>
              <w:t xml:space="preserve">ogłoszenie na stronie internetowej dotyczące problemów społecznych </w:t>
            </w:r>
            <w:r w:rsidR="009C35A5" w:rsidRPr="00B8353A">
              <w:rPr>
                <w:rFonts w:asciiTheme="minorHAnsi" w:hAnsiTheme="minorHAnsi"/>
                <w:sz w:val="22"/>
                <w:szCs w:val="22"/>
              </w:rPr>
              <w:t>i ich rozwiązywania.</w:t>
            </w:r>
          </w:p>
          <w:p w:rsidR="009C35A5" w:rsidRPr="00B8353A" w:rsidRDefault="009C35A5" w:rsidP="003F303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C35A5" w:rsidRPr="00B8353A" w:rsidTr="009C35A5">
        <w:trPr>
          <w:trHeight w:val="533"/>
        </w:trPr>
        <w:tc>
          <w:tcPr>
            <w:tcW w:w="1589" w:type="dxa"/>
            <w:shd w:val="clear" w:color="auto" w:fill="F2F2F2"/>
          </w:tcPr>
          <w:p w:rsidR="009C35A5" w:rsidRPr="00B8353A" w:rsidRDefault="009C35A5" w:rsidP="009C35A5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0" w:type="dxa"/>
          </w:tcPr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uzyskuje i przekazuje informacje </w:t>
            </w:r>
            <w:r w:rsidRPr="00E8000A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i wyjaśnienia odnośnie systemu politycznego w różnych krajach, a także zjawisk społecznych;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zaprasza i odpowiada na zaproszenia; proponuje, przyjmuje i odrzuca propozycje; wyraża prośbę oraz zgodę lub odmowę spełnienia prośby; wyraża uczucia i emocje.</w:t>
            </w:r>
          </w:p>
          <w:p w:rsidR="009C35A5" w:rsidRPr="00B8353A" w:rsidRDefault="009C35A5" w:rsidP="009C35A5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9C35A5" w:rsidRPr="00B8353A" w:rsidRDefault="009C35A5" w:rsidP="009C35A5">
            <w:pPr>
              <w:ind w:left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Reaguje w prostych sytuacjach, często popełniając błędy: uzyskuje i przekazuje informacje i </w:t>
            </w:r>
            <w:r w:rsidRPr="00E8000A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wyjaśnienia odnośnie systemu politycznego w różnych krajach, a także zjawisk społecznych;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zaprasza i odpowiada na zaproszenia; proponuje, przyjmuje i odrzuca propozycje; wyraża prośbę oraz zgodę lub odmowę spełnienia prośby; wyraża uczucia i emocje.</w:t>
            </w:r>
          </w:p>
        </w:tc>
        <w:tc>
          <w:tcPr>
            <w:tcW w:w="2480" w:type="dxa"/>
          </w:tcPr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nieliczne błędy, reaguje w prostych i bardziej złożonych sytuacjach: uzyskuje i przekazuje informacje i </w:t>
            </w:r>
            <w:r w:rsidRPr="00E8000A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wyjaśnienia odnośnie systemu politycznego w różnych krajach, a także zjawisk społecznych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zaprasza i odpowiada na zaproszenia; proponuje, przyjmuje i odrzuca propozycje; wyraża prośbę oraz zgodę lub odmowę spełnienia prośby; wyraża uczucia i emocje.</w:t>
            </w:r>
          </w:p>
          <w:p w:rsidR="009C35A5" w:rsidRPr="00B8353A" w:rsidRDefault="009C35A5" w:rsidP="009C35A5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niemal bezbłędnie reaguje w prostych i złożonych sytuacjach: uzyskuje i przekazuje informacje i wyjaśnienia o</w:t>
            </w:r>
            <w:r w:rsidRPr="00E8000A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>dnośnie systemu politycznego w różnych krajach, a także zjawisk społecznych;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zaprasza i odpowiada na zaproszenia; proponuje, przyjmuje i odrzuca propozycje; wyraża prośbę oraz zgodę lub odmowę spełnienia prośby; wyraża uczucia i emocje.</w:t>
            </w:r>
          </w:p>
          <w:p w:rsidR="009C35A5" w:rsidRPr="00B8353A" w:rsidRDefault="009C35A5" w:rsidP="009C35A5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9C35A5" w:rsidRPr="00B8353A" w:rsidRDefault="009C35A5" w:rsidP="009C35A5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bezbłędnie reaguje w prostych i złożonych sytuacjach: uzyskuje i przekazuje informacje i</w:t>
            </w:r>
            <w:r w:rsidRPr="00E8000A">
              <w:rPr>
                <w:rFonts w:asciiTheme="minorHAnsi" w:hAnsiTheme="minorHAnsi"/>
                <w:color w:val="0070C0"/>
                <w:sz w:val="22"/>
                <w:szCs w:val="22"/>
                <w:shd w:val="clear" w:color="auto" w:fill="BDD6EE" w:themeFill="accent1" w:themeFillTint="66"/>
              </w:rPr>
              <w:t xml:space="preserve"> wyjaśnienia odnośnie systemu politycznego w różnych krajach, a także zjawisk społecznych;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zaprasza i odpowiada na zaproszenia; proponuje, przyjmuje i odrzuca propozycje; wyraża prośbę oraz zgodę lub odmowę spełnienia prośby; wyraża uczucia i emocje.</w:t>
            </w:r>
          </w:p>
          <w:p w:rsidR="009C35A5" w:rsidRPr="00B8353A" w:rsidRDefault="009C35A5" w:rsidP="003F303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C35A5" w:rsidRPr="00B8353A" w:rsidTr="009C35A5">
        <w:trPr>
          <w:trHeight w:val="141"/>
        </w:trPr>
        <w:tc>
          <w:tcPr>
            <w:tcW w:w="1589" w:type="dxa"/>
            <w:shd w:val="clear" w:color="auto" w:fill="F2F2F2"/>
          </w:tcPr>
          <w:p w:rsidR="009C35A5" w:rsidRPr="00B8353A" w:rsidRDefault="009C35A5" w:rsidP="009C35A5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Przetwarzanie wypowiedzi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przekazuje w języku angielskim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informacje zawarte w materiałach wizualnych, popełniając liczne błędy.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:rsidR="009C35A5" w:rsidRPr="00B8353A" w:rsidRDefault="009C35A5" w:rsidP="009C35A5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Przekazuje w języku angielskim informacje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zawarte w materiałach wizualnych, czasem popełniając błędy.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:rsidR="009C35A5" w:rsidRPr="00B8353A" w:rsidRDefault="009C35A5" w:rsidP="009C35A5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większego trudu, popełniając nieliczne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błędy, przekazuje w języku angielskim informacje zawarte w materiałach wizualnych.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:rsidR="009C35A5" w:rsidRPr="00B8353A" w:rsidRDefault="009C35A5" w:rsidP="009C35A5">
            <w:pPr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przekazuje w języku angielskim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informacje zawarte w materiałach wizualnych </w:t>
            </w:r>
          </w:p>
          <w:p w:rsidR="009C35A5" w:rsidRPr="00B8353A" w:rsidRDefault="009C35A5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:rsidR="009C35A5" w:rsidRPr="00B8353A" w:rsidRDefault="009C35A5" w:rsidP="009C35A5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A5" w:rsidRPr="00B8353A" w:rsidRDefault="003F3037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="009C35A5" w:rsidRPr="00B8353A">
              <w:rPr>
                <w:rFonts w:asciiTheme="minorHAnsi" w:hAnsiTheme="minorHAnsi"/>
                <w:sz w:val="22"/>
                <w:szCs w:val="22"/>
              </w:rPr>
              <w:t xml:space="preserve">przekazuje </w:t>
            </w:r>
            <w:r w:rsidR="009C35A5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w języku angielskim informacje zawarte w materiałach wizualnych </w:t>
            </w:r>
          </w:p>
          <w:p w:rsidR="009C35A5" w:rsidRPr="00B8353A" w:rsidRDefault="003F3037" w:rsidP="009C35A5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9C35A5"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:rsidR="009C35A5" w:rsidRPr="00B8353A" w:rsidRDefault="009C35A5" w:rsidP="003F303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DA13A8" w:rsidRPr="00B8353A" w:rsidRDefault="00DA13A8" w:rsidP="00DA13A8">
      <w:pPr>
        <w:rPr>
          <w:rFonts w:asciiTheme="minorHAnsi" w:hAnsiTheme="minorHAnsi"/>
          <w:color w:val="FF0000"/>
        </w:rPr>
      </w:pPr>
    </w:p>
    <w:sectPr w:rsidR="00DA13A8" w:rsidRPr="00B8353A" w:rsidSect="000F27CF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27EF" w:rsidRDefault="00E527EF" w:rsidP="00426B6A">
      <w:r>
        <w:separator/>
      </w:r>
    </w:p>
  </w:endnote>
  <w:endnote w:type="continuationSeparator" w:id="1">
    <w:p w:rsidR="00E527EF" w:rsidRDefault="00E527EF" w:rsidP="00426B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EFE" w:rsidRPr="00B8353A" w:rsidRDefault="00FD6EFE">
    <w:pPr>
      <w:pStyle w:val="Stopka"/>
      <w:rPr>
        <w:rFonts w:asciiTheme="minorHAnsi" w:hAnsiTheme="minorHAnsi"/>
      </w:rPr>
    </w:pPr>
    <w:r w:rsidRPr="00B8353A">
      <w:rPr>
        <w:rFonts w:asciiTheme="minorHAnsi" w:hAnsiTheme="minorHAnsi" w:cs="Calibri"/>
        <w:i/>
        <w:color w:val="A6A6A6"/>
      </w:rPr>
      <w:t>©</w:t>
    </w:r>
    <w:r w:rsidRPr="00B8353A">
      <w:rPr>
        <w:rFonts w:asciiTheme="minorHAnsi" w:hAnsiTheme="minorHAnsi"/>
        <w:i/>
        <w:color w:val="A6A6A6"/>
      </w:rPr>
      <w:t xml:space="preserve"> Macmillan Polska 20</w:t>
    </w:r>
    <w:r w:rsidR="00067CDB">
      <w:rPr>
        <w:rFonts w:asciiTheme="minorHAnsi" w:hAnsiTheme="minorHAnsi"/>
        <w:i/>
        <w:color w:val="A6A6A6"/>
      </w:rPr>
      <w:t>23</w:t>
    </w:r>
  </w:p>
  <w:p w:rsidR="00FD6EFE" w:rsidRDefault="00FD6EF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27EF" w:rsidRDefault="00E527EF" w:rsidP="00426B6A">
      <w:r>
        <w:separator/>
      </w:r>
    </w:p>
  </w:footnote>
  <w:footnote w:type="continuationSeparator" w:id="1">
    <w:p w:rsidR="00E527EF" w:rsidRDefault="00E527EF" w:rsidP="00426B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EFE" w:rsidRDefault="00877D37">
    <w:pPr>
      <w:pStyle w:val="Nagwek"/>
      <w:jc w:val="right"/>
    </w:pPr>
    <w:r>
      <w:fldChar w:fldCharType="begin"/>
    </w:r>
    <w:r w:rsidR="00FD6EFE">
      <w:instrText xml:space="preserve"> PAGE   \* MERGEFORMAT </w:instrText>
    </w:r>
    <w:r>
      <w:fldChar w:fldCharType="separate"/>
    </w:r>
    <w:r w:rsidR="00375D4C">
      <w:rPr>
        <w:noProof/>
      </w:rPr>
      <w:t>1</w:t>
    </w:r>
    <w:r>
      <w:fldChar w:fldCharType="end"/>
    </w:r>
  </w:p>
  <w:p w:rsidR="00FD6EFE" w:rsidRDefault="00FD6EFE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64A32"/>
    <w:multiLevelType w:val="hybridMultilevel"/>
    <w:tmpl w:val="C5807B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">
    <w:nsid w:val="087073E6"/>
    <w:multiLevelType w:val="hybridMultilevel"/>
    <w:tmpl w:val="2660A57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B194C"/>
    <w:multiLevelType w:val="hybridMultilevel"/>
    <w:tmpl w:val="A63CD6F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0D6A38"/>
    <w:multiLevelType w:val="hybridMultilevel"/>
    <w:tmpl w:val="2878E95E"/>
    <w:lvl w:ilvl="0" w:tplc="785495CC">
      <w:start w:val="1"/>
      <w:numFmt w:val="bullet"/>
      <w:lvlText w:val=""/>
      <w:lvlJc w:val="left"/>
      <w:pPr>
        <w:tabs>
          <w:tab w:val="num" w:pos="512"/>
        </w:tabs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6F5E09"/>
    <w:multiLevelType w:val="hybridMultilevel"/>
    <w:tmpl w:val="7C64822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585A26"/>
    <w:multiLevelType w:val="hybridMultilevel"/>
    <w:tmpl w:val="0EDA23F4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6">
    <w:nsid w:val="1A5F7617"/>
    <w:multiLevelType w:val="hybridMultilevel"/>
    <w:tmpl w:val="F88CCE3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C447158"/>
    <w:multiLevelType w:val="hybridMultilevel"/>
    <w:tmpl w:val="BA9A3C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8">
    <w:nsid w:val="36F04D9E"/>
    <w:multiLevelType w:val="hybridMultilevel"/>
    <w:tmpl w:val="99025528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9">
    <w:nsid w:val="39AF21EE"/>
    <w:multiLevelType w:val="hybridMultilevel"/>
    <w:tmpl w:val="655A99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0">
    <w:nsid w:val="3D3675AB"/>
    <w:multiLevelType w:val="hybridMultilevel"/>
    <w:tmpl w:val="DA5A52C0"/>
    <w:lvl w:ilvl="0" w:tplc="04150003">
      <w:start w:val="1"/>
      <w:numFmt w:val="bullet"/>
      <w:lvlText w:val="o"/>
      <w:lvlJc w:val="left"/>
      <w:pPr>
        <w:ind w:left="66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186364"/>
    <w:multiLevelType w:val="hybridMultilevel"/>
    <w:tmpl w:val="68C85AF2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2">
    <w:nsid w:val="43887E15"/>
    <w:multiLevelType w:val="hybridMultilevel"/>
    <w:tmpl w:val="4164FE4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3">
    <w:nsid w:val="46347ACC"/>
    <w:multiLevelType w:val="hybridMultilevel"/>
    <w:tmpl w:val="4F62E0B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7A4101F"/>
    <w:multiLevelType w:val="hybridMultilevel"/>
    <w:tmpl w:val="8C40DBDC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5">
    <w:nsid w:val="4CB8036E"/>
    <w:multiLevelType w:val="hybridMultilevel"/>
    <w:tmpl w:val="A8541E5C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CF8004D"/>
    <w:multiLevelType w:val="hybridMultilevel"/>
    <w:tmpl w:val="7CB6BCB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45F1190"/>
    <w:multiLevelType w:val="hybridMultilevel"/>
    <w:tmpl w:val="97806EC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8">
    <w:nsid w:val="54AA561E"/>
    <w:multiLevelType w:val="hybridMultilevel"/>
    <w:tmpl w:val="4734FA7C"/>
    <w:lvl w:ilvl="0" w:tplc="04150001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9">
    <w:nsid w:val="582A1C7E"/>
    <w:multiLevelType w:val="hybridMultilevel"/>
    <w:tmpl w:val="D9981B9E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A635982"/>
    <w:multiLevelType w:val="hybridMultilevel"/>
    <w:tmpl w:val="20CA46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383ED9"/>
    <w:multiLevelType w:val="hybridMultilevel"/>
    <w:tmpl w:val="AF2CC16A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B9E09CF"/>
    <w:multiLevelType w:val="hybridMultilevel"/>
    <w:tmpl w:val="11822E8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CBA21D2"/>
    <w:multiLevelType w:val="hybridMultilevel"/>
    <w:tmpl w:val="48D0CCDC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0254120"/>
    <w:multiLevelType w:val="hybridMultilevel"/>
    <w:tmpl w:val="426A3A0A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04622E5"/>
    <w:multiLevelType w:val="hybridMultilevel"/>
    <w:tmpl w:val="B0F2AC3A"/>
    <w:lvl w:ilvl="0" w:tplc="785495CC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5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7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9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01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73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5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79" w:hanging="360"/>
      </w:pPr>
      <w:rPr>
        <w:rFonts w:ascii="Wingdings" w:hAnsi="Wingdings" w:hint="default"/>
      </w:rPr>
    </w:lvl>
  </w:abstractNum>
  <w:abstractNum w:abstractNumId="26">
    <w:nsid w:val="62DD1203"/>
    <w:multiLevelType w:val="hybridMultilevel"/>
    <w:tmpl w:val="6E8C864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EC96684"/>
    <w:multiLevelType w:val="hybridMultilevel"/>
    <w:tmpl w:val="04466266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EDA0308"/>
    <w:multiLevelType w:val="hybridMultilevel"/>
    <w:tmpl w:val="E16441D0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1B45A4F"/>
    <w:multiLevelType w:val="hybridMultilevel"/>
    <w:tmpl w:val="45CAA902"/>
    <w:lvl w:ilvl="0" w:tplc="785495CC">
      <w:start w:val="1"/>
      <w:numFmt w:val="bullet"/>
      <w:lvlText w:val=""/>
      <w:lvlJc w:val="left"/>
      <w:pPr>
        <w:tabs>
          <w:tab w:val="num" w:pos="419"/>
        </w:tabs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2242705"/>
    <w:multiLevelType w:val="hybridMultilevel"/>
    <w:tmpl w:val="2962FB1E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97C5430"/>
    <w:multiLevelType w:val="hybridMultilevel"/>
    <w:tmpl w:val="8D546340"/>
    <w:lvl w:ilvl="0" w:tplc="785495CC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32">
    <w:nsid w:val="7D83637E"/>
    <w:multiLevelType w:val="hybridMultilevel"/>
    <w:tmpl w:val="89C82AA6"/>
    <w:lvl w:ilvl="0" w:tplc="785495CC">
      <w:start w:val="1"/>
      <w:numFmt w:val="bullet"/>
      <w:lvlText w:val=""/>
      <w:lvlJc w:val="left"/>
      <w:pPr>
        <w:tabs>
          <w:tab w:val="num" w:pos="536"/>
        </w:tabs>
        <w:ind w:left="536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15"/>
  </w:num>
  <w:num w:numId="4">
    <w:abstractNumId w:val="6"/>
  </w:num>
  <w:num w:numId="5">
    <w:abstractNumId w:val="23"/>
  </w:num>
  <w:num w:numId="6">
    <w:abstractNumId w:val="21"/>
  </w:num>
  <w:num w:numId="7">
    <w:abstractNumId w:val="13"/>
  </w:num>
  <w:num w:numId="8">
    <w:abstractNumId w:val="28"/>
  </w:num>
  <w:num w:numId="9">
    <w:abstractNumId w:val="4"/>
  </w:num>
  <w:num w:numId="10">
    <w:abstractNumId w:val="26"/>
  </w:num>
  <w:num w:numId="11">
    <w:abstractNumId w:val="2"/>
  </w:num>
  <w:num w:numId="12">
    <w:abstractNumId w:val="16"/>
  </w:num>
  <w:num w:numId="13">
    <w:abstractNumId w:val="32"/>
  </w:num>
  <w:num w:numId="14">
    <w:abstractNumId w:val="1"/>
  </w:num>
  <w:num w:numId="15">
    <w:abstractNumId w:val="15"/>
  </w:num>
  <w:num w:numId="16">
    <w:abstractNumId w:val="6"/>
  </w:num>
  <w:num w:numId="17">
    <w:abstractNumId w:val="8"/>
  </w:num>
  <w:num w:numId="18">
    <w:abstractNumId w:val="25"/>
  </w:num>
  <w:num w:numId="19">
    <w:abstractNumId w:val="19"/>
  </w:num>
  <w:num w:numId="20">
    <w:abstractNumId w:val="22"/>
  </w:num>
  <w:num w:numId="21">
    <w:abstractNumId w:val="29"/>
  </w:num>
  <w:num w:numId="22">
    <w:abstractNumId w:val="8"/>
  </w:num>
  <w:num w:numId="23">
    <w:abstractNumId w:val="25"/>
  </w:num>
  <w:num w:numId="24">
    <w:abstractNumId w:val="14"/>
  </w:num>
  <w:num w:numId="25">
    <w:abstractNumId w:val="12"/>
  </w:num>
  <w:num w:numId="26">
    <w:abstractNumId w:val="27"/>
  </w:num>
  <w:num w:numId="27">
    <w:abstractNumId w:val="14"/>
  </w:num>
  <w:num w:numId="28">
    <w:abstractNumId w:val="12"/>
  </w:num>
  <w:num w:numId="29">
    <w:abstractNumId w:val="7"/>
  </w:num>
  <w:num w:numId="30">
    <w:abstractNumId w:val="17"/>
  </w:num>
  <w:num w:numId="31">
    <w:abstractNumId w:val="9"/>
  </w:num>
  <w:num w:numId="32">
    <w:abstractNumId w:val="24"/>
  </w:num>
  <w:num w:numId="33">
    <w:abstractNumId w:val="5"/>
  </w:num>
  <w:num w:numId="34">
    <w:abstractNumId w:val="0"/>
  </w:num>
  <w:num w:numId="35">
    <w:abstractNumId w:val="30"/>
  </w:num>
  <w:num w:numId="36">
    <w:abstractNumId w:val="0"/>
  </w:num>
  <w:num w:numId="37">
    <w:abstractNumId w:val="11"/>
  </w:num>
  <w:num w:numId="38">
    <w:abstractNumId w:val="3"/>
  </w:num>
  <w:num w:numId="39">
    <w:abstractNumId w:val="31"/>
  </w:num>
  <w:num w:numId="40">
    <w:abstractNumId w:val="20"/>
  </w:num>
  <w:num w:numId="41">
    <w:abstractNumId w:val="10"/>
  </w:num>
  <w:num w:numId="4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DA13A8"/>
    <w:rsid w:val="00014B9A"/>
    <w:rsid w:val="000159D6"/>
    <w:rsid w:val="000314E9"/>
    <w:rsid w:val="0003182C"/>
    <w:rsid w:val="000370DF"/>
    <w:rsid w:val="0004015F"/>
    <w:rsid w:val="00043897"/>
    <w:rsid w:val="00047109"/>
    <w:rsid w:val="00052A70"/>
    <w:rsid w:val="00053B7F"/>
    <w:rsid w:val="000614D2"/>
    <w:rsid w:val="0006193B"/>
    <w:rsid w:val="00064F06"/>
    <w:rsid w:val="00067CDB"/>
    <w:rsid w:val="00070F0D"/>
    <w:rsid w:val="00075E0F"/>
    <w:rsid w:val="00084D20"/>
    <w:rsid w:val="00090DC1"/>
    <w:rsid w:val="000A2823"/>
    <w:rsid w:val="000A37D2"/>
    <w:rsid w:val="000C74F4"/>
    <w:rsid w:val="000D27DE"/>
    <w:rsid w:val="000D5039"/>
    <w:rsid w:val="000D5812"/>
    <w:rsid w:val="000F27CF"/>
    <w:rsid w:val="000F4D4F"/>
    <w:rsid w:val="000F5BB1"/>
    <w:rsid w:val="000F678E"/>
    <w:rsid w:val="00105082"/>
    <w:rsid w:val="00106322"/>
    <w:rsid w:val="00111B9A"/>
    <w:rsid w:val="00113940"/>
    <w:rsid w:val="001157A5"/>
    <w:rsid w:val="0011771F"/>
    <w:rsid w:val="001206FE"/>
    <w:rsid w:val="0012588E"/>
    <w:rsid w:val="00125D48"/>
    <w:rsid w:val="001262D2"/>
    <w:rsid w:val="001310EB"/>
    <w:rsid w:val="00133641"/>
    <w:rsid w:val="00134204"/>
    <w:rsid w:val="00146EEA"/>
    <w:rsid w:val="00147AF5"/>
    <w:rsid w:val="00152C6D"/>
    <w:rsid w:val="00154A3F"/>
    <w:rsid w:val="00155B9D"/>
    <w:rsid w:val="0015608B"/>
    <w:rsid w:val="00160A88"/>
    <w:rsid w:val="001616A4"/>
    <w:rsid w:val="0016295D"/>
    <w:rsid w:val="001638E7"/>
    <w:rsid w:val="00166C25"/>
    <w:rsid w:val="0016726B"/>
    <w:rsid w:val="001710DF"/>
    <w:rsid w:val="00171CEF"/>
    <w:rsid w:val="00175DF8"/>
    <w:rsid w:val="00180DD2"/>
    <w:rsid w:val="0018335B"/>
    <w:rsid w:val="001848D7"/>
    <w:rsid w:val="001857F4"/>
    <w:rsid w:val="001906B8"/>
    <w:rsid w:val="00190B16"/>
    <w:rsid w:val="00196416"/>
    <w:rsid w:val="00196603"/>
    <w:rsid w:val="001A2566"/>
    <w:rsid w:val="001A749C"/>
    <w:rsid w:val="001A7EC2"/>
    <w:rsid w:val="001B50E9"/>
    <w:rsid w:val="001C60CF"/>
    <w:rsid w:val="001D27B0"/>
    <w:rsid w:val="001D485D"/>
    <w:rsid w:val="001D7D87"/>
    <w:rsid w:val="001E1F4A"/>
    <w:rsid w:val="001E49A3"/>
    <w:rsid w:val="001E4F06"/>
    <w:rsid w:val="001F0E8E"/>
    <w:rsid w:val="001F5910"/>
    <w:rsid w:val="00202A6A"/>
    <w:rsid w:val="00207661"/>
    <w:rsid w:val="0022388C"/>
    <w:rsid w:val="00232B6F"/>
    <w:rsid w:val="0024020F"/>
    <w:rsid w:val="00243E14"/>
    <w:rsid w:val="00246CD4"/>
    <w:rsid w:val="00252153"/>
    <w:rsid w:val="0025523F"/>
    <w:rsid w:val="00257D63"/>
    <w:rsid w:val="00260038"/>
    <w:rsid w:val="0028213A"/>
    <w:rsid w:val="002826D5"/>
    <w:rsid w:val="00284CDA"/>
    <w:rsid w:val="002857D7"/>
    <w:rsid w:val="00287D1E"/>
    <w:rsid w:val="002913A3"/>
    <w:rsid w:val="002938F4"/>
    <w:rsid w:val="00296F8B"/>
    <w:rsid w:val="00297D16"/>
    <w:rsid w:val="002A0F9F"/>
    <w:rsid w:val="002B3A59"/>
    <w:rsid w:val="002C7D3C"/>
    <w:rsid w:val="002D5F7B"/>
    <w:rsid w:val="002D6CC5"/>
    <w:rsid w:val="002E3E0A"/>
    <w:rsid w:val="002F10D8"/>
    <w:rsid w:val="00307A91"/>
    <w:rsid w:val="003123BC"/>
    <w:rsid w:val="0031498A"/>
    <w:rsid w:val="003207AA"/>
    <w:rsid w:val="00321141"/>
    <w:rsid w:val="0033113E"/>
    <w:rsid w:val="00334046"/>
    <w:rsid w:val="003448DA"/>
    <w:rsid w:val="00346759"/>
    <w:rsid w:val="003527C2"/>
    <w:rsid w:val="0036601C"/>
    <w:rsid w:val="00366BB6"/>
    <w:rsid w:val="00375D4C"/>
    <w:rsid w:val="00381C48"/>
    <w:rsid w:val="00382C79"/>
    <w:rsid w:val="00383AFE"/>
    <w:rsid w:val="00387C4A"/>
    <w:rsid w:val="003907FC"/>
    <w:rsid w:val="003A2CD8"/>
    <w:rsid w:val="003A4530"/>
    <w:rsid w:val="003A5934"/>
    <w:rsid w:val="003A743C"/>
    <w:rsid w:val="003B0F62"/>
    <w:rsid w:val="003B64FB"/>
    <w:rsid w:val="003C2313"/>
    <w:rsid w:val="003D1BB9"/>
    <w:rsid w:val="003D2470"/>
    <w:rsid w:val="003D2813"/>
    <w:rsid w:val="003E2A4E"/>
    <w:rsid w:val="003E6CBB"/>
    <w:rsid w:val="003F29CD"/>
    <w:rsid w:val="003F3037"/>
    <w:rsid w:val="003F3810"/>
    <w:rsid w:val="003F525D"/>
    <w:rsid w:val="003F71E6"/>
    <w:rsid w:val="00405A1E"/>
    <w:rsid w:val="00406B0C"/>
    <w:rsid w:val="004074A1"/>
    <w:rsid w:val="0041161F"/>
    <w:rsid w:val="00411DE5"/>
    <w:rsid w:val="0041337B"/>
    <w:rsid w:val="0041409C"/>
    <w:rsid w:val="00414957"/>
    <w:rsid w:val="0041792C"/>
    <w:rsid w:val="00417F45"/>
    <w:rsid w:val="004236FF"/>
    <w:rsid w:val="00426B6A"/>
    <w:rsid w:val="00437DA9"/>
    <w:rsid w:val="00441063"/>
    <w:rsid w:val="0044319C"/>
    <w:rsid w:val="00443AEB"/>
    <w:rsid w:val="00456383"/>
    <w:rsid w:val="00464A83"/>
    <w:rsid w:val="00473468"/>
    <w:rsid w:val="004736E1"/>
    <w:rsid w:val="0048073F"/>
    <w:rsid w:val="00482706"/>
    <w:rsid w:val="0049298A"/>
    <w:rsid w:val="00495098"/>
    <w:rsid w:val="00497EB3"/>
    <w:rsid w:val="004A15DB"/>
    <w:rsid w:val="004A7700"/>
    <w:rsid w:val="004B261C"/>
    <w:rsid w:val="004C21CA"/>
    <w:rsid w:val="004C5AFD"/>
    <w:rsid w:val="004D6208"/>
    <w:rsid w:val="004E3A53"/>
    <w:rsid w:val="004E3FF3"/>
    <w:rsid w:val="004E4633"/>
    <w:rsid w:val="004F388A"/>
    <w:rsid w:val="004F60B5"/>
    <w:rsid w:val="004F63B1"/>
    <w:rsid w:val="00505924"/>
    <w:rsid w:val="0050779E"/>
    <w:rsid w:val="0051060B"/>
    <w:rsid w:val="00510D68"/>
    <w:rsid w:val="00511885"/>
    <w:rsid w:val="00515E8D"/>
    <w:rsid w:val="005348D3"/>
    <w:rsid w:val="00551AF0"/>
    <w:rsid w:val="005605CF"/>
    <w:rsid w:val="00563228"/>
    <w:rsid w:val="00563CA8"/>
    <w:rsid w:val="00566929"/>
    <w:rsid w:val="00571963"/>
    <w:rsid w:val="005744AA"/>
    <w:rsid w:val="00586A85"/>
    <w:rsid w:val="00586C6E"/>
    <w:rsid w:val="00593DA3"/>
    <w:rsid w:val="005B539C"/>
    <w:rsid w:val="005B7091"/>
    <w:rsid w:val="005D3F13"/>
    <w:rsid w:val="005D7587"/>
    <w:rsid w:val="005E13E5"/>
    <w:rsid w:val="005E7737"/>
    <w:rsid w:val="00600AD2"/>
    <w:rsid w:val="00602287"/>
    <w:rsid w:val="00606006"/>
    <w:rsid w:val="00606214"/>
    <w:rsid w:val="006111B0"/>
    <w:rsid w:val="006154D9"/>
    <w:rsid w:val="00623852"/>
    <w:rsid w:val="0063362E"/>
    <w:rsid w:val="00636DA8"/>
    <w:rsid w:val="00640454"/>
    <w:rsid w:val="00644ED6"/>
    <w:rsid w:val="006460B4"/>
    <w:rsid w:val="00647D35"/>
    <w:rsid w:val="00651CEA"/>
    <w:rsid w:val="00652D2B"/>
    <w:rsid w:val="00652E0A"/>
    <w:rsid w:val="00656017"/>
    <w:rsid w:val="00656870"/>
    <w:rsid w:val="00662D71"/>
    <w:rsid w:val="0066530B"/>
    <w:rsid w:val="0066553B"/>
    <w:rsid w:val="00670836"/>
    <w:rsid w:val="00683E4F"/>
    <w:rsid w:val="006915BE"/>
    <w:rsid w:val="0069261F"/>
    <w:rsid w:val="00692845"/>
    <w:rsid w:val="006976AF"/>
    <w:rsid w:val="006A27DD"/>
    <w:rsid w:val="006B7DC2"/>
    <w:rsid w:val="006C347A"/>
    <w:rsid w:val="006C7A15"/>
    <w:rsid w:val="006D1D04"/>
    <w:rsid w:val="006E2501"/>
    <w:rsid w:val="006E5434"/>
    <w:rsid w:val="006E6698"/>
    <w:rsid w:val="006F05B6"/>
    <w:rsid w:val="006F411C"/>
    <w:rsid w:val="006F516A"/>
    <w:rsid w:val="00700A66"/>
    <w:rsid w:val="00700FFB"/>
    <w:rsid w:val="00704D66"/>
    <w:rsid w:val="007109BD"/>
    <w:rsid w:val="00721A01"/>
    <w:rsid w:val="007278E0"/>
    <w:rsid w:val="00732BEE"/>
    <w:rsid w:val="00740DDD"/>
    <w:rsid w:val="007475DF"/>
    <w:rsid w:val="007477F8"/>
    <w:rsid w:val="00747EF7"/>
    <w:rsid w:val="00750D3A"/>
    <w:rsid w:val="00752D25"/>
    <w:rsid w:val="00755233"/>
    <w:rsid w:val="00755E7A"/>
    <w:rsid w:val="00764E09"/>
    <w:rsid w:val="00766133"/>
    <w:rsid w:val="00774C08"/>
    <w:rsid w:val="00785228"/>
    <w:rsid w:val="007869E7"/>
    <w:rsid w:val="007A58FF"/>
    <w:rsid w:val="007A770C"/>
    <w:rsid w:val="007B1722"/>
    <w:rsid w:val="007B31A4"/>
    <w:rsid w:val="007B3261"/>
    <w:rsid w:val="007B630F"/>
    <w:rsid w:val="007C18B8"/>
    <w:rsid w:val="007D42B0"/>
    <w:rsid w:val="007D614B"/>
    <w:rsid w:val="007D6211"/>
    <w:rsid w:val="007E0CFC"/>
    <w:rsid w:val="007E7F85"/>
    <w:rsid w:val="007F6A68"/>
    <w:rsid w:val="008029B1"/>
    <w:rsid w:val="00802EEE"/>
    <w:rsid w:val="00805B13"/>
    <w:rsid w:val="00812048"/>
    <w:rsid w:val="00813D10"/>
    <w:rsid w:val="00816EB7"/>
    <w:rsid w:val="00821BAC"/>
    <w:rsid w:val="008224E3"/>
    <w:rsid w:val="00822508"/>
    <w:rsid w:val="00824C68"/>
    <w:rsid w:val="0082722A"/>
    <w:rsid w:val="00834533"/>
    <w:rsid w:val="00840A79"/>
    <w:rsid w:val="008469A3"/>
    <w:rsid w:val="00851C6C"/>
    <w:rsid w:val="00863282"/>
    <w:rsid w:val="0087147E"/>
    <w:rsid w:val="008754DF"/>
    <w:rsid w:val="00875630"/>
    <w:rsid w:val="00877D37"/>
    <w:rsid w:val="00882263"/>
    <w:rsid w:val="00883A73"/>
    <w:rsid w:val="00890A50"/>
    <w:rsid w:val="008A0AF4"/>
    <w:rsid w:val="008A7C49"/>
    <w:rsid w:val="008B42E5"/>
    <w:rsid w:val="008B6005"/>
    <w:rsid w:val="008C11DF"/>
    <w:rsid w:val="008C43E2"/>
    <w:rsid w:val="008C75D1"/>
    <w:rsid w:val="008E658F"/>
    <w:rsid w:val="008F012C"/>
    <w:rsid w:val="008F776E"/>
    <w:rsid w:val="00902A47"/>
    <w:rsid w:val="0091020A"/>
    <w:rsid w:val="00920A95"/>
    <w:rsid w:val="009325AE"/>
    <w:rsid w:val="009351C0"/>
    <w:rsid w:val="00943473"/>
    <w:rsid w:val="009509B8"/>
    <w:rsid w:val="00951A4B"/>
    <w:rsid w:val="00952028"/>
    <w:rsid w:val="00952599"/>
    <w:rsid w:val="00953565"/>
    <w:rsid w:val="009621BD"/>
    <w:rsid w:val="0096305A"/>
    <w:rsid w:val="00965008"/>
    <w:rsid w:val="00981F1B"/>
    <w:rsid w:val="0099580F"/>
    <w:rsid w:val="009A32C0"/>
    <w:rsid w:val="009A6A01"/>
    <w:rsid w:val="009B0527"/>
    <w:rsid w:val="009B6110"/>
    <w:rsid w:val="009C260A"/>
    <w:rsid w:val="009C35A5"/>
    <w:rsid w:val="009D2DD2"/>
    <w:rsid w:val="009E74B6"/>
    <w:rsid w:val="009F045B"/>
    <w:rsid w:val="009F3CE0"/>
    <w:rsid w:val="009F61C0"/>
    <w:rsid w:val="00A01383"/>
    <w:rsid w:val="00A02A1A"/>
    <w:rsid w:val="00A17F58"/>
    <w:rsid w:val="00A20DBB"/>
    <w:rsid w:val="00A24E4B"/>
    <w:rsid w:val="00A25815"/>
    <w:rsid w:val="00A31421"/>
    <w:rsid w:val="00A342C6"/>
    <w:rsid w:val="00A35212"/>
    <w:rsid w:val="00A5129F"/>
    <w:rsid w:val="00A57AF6"/>
    <w:rsid w:val="00A626B5"/>
    <w:rsid w:val="00A84E11"/>
    <w:rsid w:val="00A85EE1"/>
    <w:rsid w:val="00A9201D"/>
    <w:rsid w:val="00A94C37"/>
    <w:rsid w:val="00A95BFA"/>
    <w:rsid w:val="00A9690F"/>
    <w:rsid w:val="00AA1592"/>
    <w:rsid w:val="00AA23BB"/>
    <w:rsid w:val="00AA569C"/>
    <w:rsid w:val="00AB0D94"/>
    <w:rsid w:val="00AC18E5"/>
    <w:rsid w:val="00AC2EDD"/>
    <w:rsid w:val="00AC747B"/>
    <w:rsid w:val="00AD24C2"/>
    <w:rsid w:val="00AD2E3B"/>
    <w:rsid w:val="00AE5E4F"/>
    <w:rsid w:val="00AE7DD7"/>
    <w:rsid w:val="00AF0219"/>
    <w:rsid w:val="00AF56AA"/>
    <w:rsid w:val="00AF613A"/>
    <w:rsid w:val="00AF7AFA"/>
    <w:rsid w:val="00AF7D61"/>
    <w:rsid w:val="00B03D7C"/>
    <w:rsid w:val="00B06C43"/>
    <w:rsid w:val="00B114D4"/>
    <w:rsid w:val="00B374CB"/>
    <w:rsid w:val="00B56409"/>
    <w:rsid w:val="00B66B4B"/>
    <w:rsid w:val="00B6729A"/>
    <w:rsid w:val="00B70431"/>
    <w:rsid w:val="00B70433"/>
    <w:rsid w:val="00B722C1"/>
    <w:rsid w:val="00B7269B"/>
    <w:rsid w:val="00B726F8"/>
    <w:rsid w:val="00B80378"/>
    <w:rsid w:val="00B81B71"/>
    <w:rsid w:val="00B829D9"/>
    <w:rsid w:val="00B8353A"/>
    <w:rsid w:val="00B91C62"/>
    <w:rsid w:val="00B9375D"/>
    <w:rsid w:val="00B9565A"/>
    <w:rsid w:val="00BA674C"/>
    <w:rsid w:val="00BA794B"/>
    <w:rsid w:val="00BA7DBB"/>
    <w:rsid w:val="00BB4A23"/>
    <w:rsid w:val="00BB62AD"/>
    <w:rsid w:val="00BB6E0C"/>
    <w:rsid w:val="00BC3B60"/>
    <w:rsid w:val="00BC53FC"/>
    <w:rsid w:val="00BD2E4C"/>
    <w:rsid w:val="00BD639E"/>
    <w:rsid w:val="00BD7C32"/>
    <w:rsid w:val="00BE059C"/>
    <w:rsid w:val="00C006E4"/>
    <w:rsid w:val="00C113E0"/>
    <w:rsid w:val="00C135F8"/>
    <w:rsid w:val="00C17489"/>
    <w:rsid w:val="00C35382"/>
    <w:rsid w:val="00C35CFA"/>
    <w:rsid w:val="00C368B9"/>
    <w:rsid w:val="00C466B9"/>
    <w:rsid w:val="00C46D13"/>
    <w:rsid w:val="00C50665"/>
    <w:rsid w:val="00C51F79"/>
    <w:rsid w:val="00C5354C"/>
    <w:rsid w:val="00C55A5A"/>
    <w:rsid w:val="00C6258F"/>
    <w:rsid w:val="00C65332"/>
    <w:rsid w:val="00C6788C"/>
    <w:rsid w:val="00C719B9"/>
    <w:rsid w:val="00C80042"/>
    <w:rsid w:val="00C87098"/>
    <w:rsid w:val="00C90974"/>
    <w:rsid w:val="00CA10E2"/>
    <w:rsid w:val="00CA616F"/>
    <w:rsid w:val="00CB760C"/>
    <w:rsid w:val="00CC4D10"/>
    <w:rsid w:val="00CD0A98"/>
    <w:rsid w:val="00CD23C6"/>
    <w:rsid w:val="00CE11DF"/>
    <w:rsid w:val="00CE56BE"/>
    <w:rsid w:val="00CE6988"/>
    <w:rsid w:val="00CF2934"/>
    <w:rsid w:val="00CF7774"/>
    <w:rsid w:val="00D14CDD"/>
    <w:rsid w:val="00D151B0"/>
    <w:rsid w:val="00D17A7D"/>
    <w:rsid w:val="00D32F87"/>
    <w:rsid w:val="00D36AED"/>
    <w:rsid w:val="00D37A04"/>
    <w:rsid w:val="00D414A0"/>
    <w:rsid w:val="00D4572A"/>
    <w:rsid w:val="00D46CFD"/>
    <w:rsid w:val="00D47A6C"/>
    <w:rsid w:val="00D52F27"/>
    <w:rsid w:val="00D5560C"/>
    <w:rsid w:val="00D56144"/>
    <w:rsid w:val="00D56AA5"/>
    <w:rsid w:val="00D634AE"/>
    <w:rsid w:val="00D855B2"/>
    <w:rsid w:val="00D857DD"/>
    <w:rsid w:val="00D9249E"/>
    <w:rsid w:val="00D92C89"/>
    <w:rsid w:val="00D9548A"/>
    <w:rsid w:val="00DA13A8"/>
    <w:rsid w:val="00DB3F74"/>
    <w:rsid w:val="00DB53D0"/>
    <w:rsid w:val="00DB62FD"/>
    <w:rsid w:val="00DB6C38"/>
    <w:rsid w:val="00DB7FFE"/>
    <w:rsid w:val="00DC2A8A"/>
    <w:rsid w:val="00DC3930"/>
    <w:rsid w:val="00DC4D6A"/>
    <w:rsid w:val="00DD7FCB"/>
    <w:rsid w:val="00DF0771"/>
    <w:rsid w:val="00DF51BF"/>
    <w:rsid w:val="00DF6F1F"/>
    <w:rsid w:val="00E0189E"/>
    <w:rsid w:val="00E0273E"/>
    <w:rsid w:val="00E1233D"/>
    <w:rsid w:val="00E12F88"/>
    <w:rsid w:val="00E1371C"/>
    <w:rsid w:val="00E23DBC"/>
    <w:rsid w:val="00E241D2"/>
    <w:rsid w:val="00E30416"/>
    <w:rsid w:val="00E3079D"/>
    <w:rsid w:val="00E33126"/>
    <w:rsid w:val="00E5024A"/>
    <w:rsid w:val="00E527EF"/>
    <w:rsid w:val="00E55902"/>
    <w:rsid w:val="00E602BF"/>
    <w:rsid w:val="00E63E3B"/>
    <w:rsid w:val="00E70E08"/>
    <w:rsid w:val="00E8000A"/>
    <w:rsid w:val="00E801AB"/>
    <w:rsid w:val="00E934DE"/>
    <w:rsid w:val="00E943D1"/>
    <w:rsid w:val="00E9483F"/>
    <w:rsid w:val="00E94E2E"/>
    <w:rsid w:val="00E95F66"/>
    <w:rsid w:val="00EA6D29"/>
    <w:rsid w:val="00EB33B7"/>
    <w:rsid w:val="00EB36DB"/>
    <w:rsid w:val="00EB44F6"/>
    <w:rsid w:val="00EB6BF1"/>
    <w:rsid w:val="00EC02DB"/>
    <w:rsid w:val="00EC1510"/>
    <w:rsid w:val="00EC1EF5"/>
    <w:rsid w:val="00EC3512"/>
    <w:rsid w:val="00EC5E29"/>
    <w:rsid w:val="00EC7EE4"/>
    <w:rsid w:val="00ED30D1"/>
    <w:rsid w:val="00EE2168"/>
    <w:rsid w:val="00EE4D4A"/>
    <w:rsid w:val="00EF0435"/>
    <w:rsid w:val="00EF594D"/>
    <w:rsid w:val="00EF73A1"/>
    <w:rsid w:val="00F0349D"/>
    <w:rsid w:val="00F15595"/>
    <w:rsid w:val="00F21BFC"/>
    <w:rsid w:val="00F32716"/>
    <w:rsid w:val="00F33415"/>
    <w:rsid w:val="00F343DB"/>
    <w:rsid w:val="00F40227"/>
    <w:rsid w:val="00F4061B"/>
    <w:rsid w:val="00F42A9A"/>
    <w:rsid w:val="00F44E57"/>
    <w:rsid w:val="00F54E79"/>
    <w:rsid w:val="00F57281"/>
    <w:rsid w:val="00F66377"/>
    <w:rsid w:val="00F72F05"/>
    <w:rsid w:val="00F7407A"/>
    <w:rsid w:val="00F750A0"/>
    <w:rsid w:val="00F80277"/>
    <w:rsid w:val="00F8726F"/>
    <w:rsid w:val="00F87580"/>
    <w:rsid w:val="00F9203F"/>
    <w:rsid w:val="00F94F50"/>
    <w:rsid w:val="00F962A4"/>
    <w:rsid w:val="00FA279E"/>
    <w:rsid w:val="00FA2D88"/>
    <w:rsid w:val="00FA5F07"/>
    <w:rsid w:val="00FB13CF"/>
    <w:rsid w:val="00FC6A66"/>
    <w:rsid w:val="00FD35D8"/>
    <w:rsid w:val="00FD3866"/>
    <w:rsid w:val="00FD3B87"/>
    <w:rsid w:val="00FD3E6F"/>
    <w:rsid w:val="00FD6EFE"/>
    <w:rsid w:val="00FE4354"/>
    <w:rsid w:val="00FE63EB"/>
    <w:rsid w:val="00FE728E"/>
    <w:rsid w:val="00FF10A3"/>
    <w:rsid w:val="00FF1C28"/>
    <w:rsid w:val="00FF1D13"/>
    <w:rsid w:val="00FF3770"/>
    <w:rsid w:val="00FF75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6C43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DA13A8"/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A13A8"/>
    <w:rPr>
      <w:rFonts w:ascii="Tahoma" w:eastAsia="Calibri" w:hAnsi="Tahoma" w:cs="Times New Roman"/>
      <w:sz w:val="16"/>
      <w:szCs w:val="16"/>
      <w:lang w:eastAsia="pl-PL"/>
    </w:rPr>
  </w:style>
  <w:style w:type="character" w:customStyle="1" w:styleId="ipa">
    <w:name w:val="ipa"/>
    <w:rsid w:val="00DA13A8"/>
    <w:rPr>
      <w:rFonts w:cs="Times New Roman"/>
    </w:rPr>
  </w:style>
  <w:style w:type="character" w:customStyle="1" w:styleId="st">
    <w:name w:val="st"/>
    <w:rsid w:val="00DA13A8"/>
    <w:rPr>
      <w:rFonts w:cs="Times New Roman"/>
    </w:rPr>
  </w:style>
  <w:style w:type="character" w:styleId="Pogrubienie">
    <w:name w:val="Strong"/>
    <w:uiPriority w:val="99"/>
    <w:qFormat/>
    <w:rsid w:val="00DA13A8"/>
    <w:rPr>
      <w:rFonts w:cs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426B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26B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26B6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26B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426B6A"/>
    <w:rPr>
      <w:rFonts w:eastAsia="Times New Roman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426B6A"/>
    <w:rPr>
      <w:rFonts w:eastAsia="Times New Roman"/>
      <w:sz w:val="22"/>
      <w:szCs w:val="22"/>
      <w:lang w:val="pl-PL" w:eastAsia="en-US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29B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029B1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8029B1"/>
    <w:rPr>
      <w:vertAlign w:val="superscript"/>
    </w:rPr>
  </w:style>
  <w:style w:type="paragraph" w:styleId="Akapitzlist">
    <w:name w:val="List Paragraph"/>
    <w:basedOn w:val="Normalny"/>
    <w:uiPriority w:val="34"/>
    <w:qFormat/>
    <w:rsid w:val="0048073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863F4D41954445A589852F56065FF7" ma:contentTypeVersion="15" ma:contentTypeDescription="Utwórz nowy dokument." ma:contentTypeScope="" ma:versionID="8ae3fc913646772b7bbdc2928d4faa0b">
  <xsd:schema xmlns:xsd="http://www.w3.org/2001/XMLSchema" xmlns:xs="http://www.w3.org/2001/XMLSchema" xmlns:p="http://schemas.microsoft.com/office/2006/metadata/properties" xmlns:ns2="f2806426-abc6-4eac-b766-6af691031736" xmlns:ns3="21b06b1f-c2e7-42c0-8d47-4682ebcf1bc4" targetNamespace="http://schemas.microsoft.com/office/2006/metadata/properties" ma:root="true" ma:fieldsID="49719e7d10049c598bed5545196da714" ns2:_="" ns3:_="">
    <xsd:import namespace="f2806426-abc6-4eac-b766-6af691031736"/>
    <xsd:import namespace="21b06b1f-c2e7-42c0-8d47-4682ebcf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06426-abc6-4eac-b766-6af691031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6b1f-c2e7-42c0-8d47-4682ebcf1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db6db0-3159-476b-af8b-9d1f93b495e6}" ma:internalName="TaxCatchAll" ma:showField="CatchAllData" ma:web="21b06b1f-c2e7-42c0-8d47-4682ebcf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E75A51-90B9-4D7F-9295-95C7FF8E7A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41C63C-3ED9-4908-B972-FFCD00B37E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06426-abc6-4eac-b766-6af691031736"/>
    <ds:schemaRef ds:uri="21b06b1f-c2e7-42c0-8d47-4682ebcf1b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D2F59A-AE42-4695-90DC-815CC187DC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12496</Words>
  <Characters>74982</Characters>
  <Application>Microsoft Office Word</Application>
  <DocSecurity>0</DocSecurity>
  <Lines>624</Lines>
  <Paragraphs>174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Malgorzata.Mostek</dc:creator>
  <cp:keywords/>
  <cp:lastModifiedBy>strumska@outlook.com</cp:lastModifiedBy>
  <cp:revision>14</cp:revision>
  <cp:lastPrinted>2014-05-16T08:49:00Z</cp:lastPrinted>
  <dcterms:created xsi:type="dcterms:W3CDTF">2023-10-27T14:19:00Z</dcterms:created>
  <dcterms:modified xsi:type="dcterms:W3CDTF">2026-09-26T19:51:00Z</dcterms:modified>
</cp:coreProperties>
</file>